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313D" w:rsidRPr="00F439CA" w:rsidRDefault="005B7256" w:rsidP="00DF313D">
      <w:pPr>
        <w:autoSpaceDE w:val="0"/>
        <w:autoSpaceDN w:val="0"/>
        <w:adjustRightInd w:val="0"/>
        <w:jc w:val="center"/>
        <w:rPr>
          <w:rFonts w:ascii="TimesNewRomanPSMT" w:hAnsi="TimesNewRomanPSMT" w:cs="TimesNewRomanPSMT"/>
          <w:sz w:val="23"/>
          <w:szCs w:val="23"/>
        </w:rPr>
      </w:pPr>
      <w:r>
        <w:rPr>
          <w:rFonts w:ascii="TimesNewRomanPSMT" w:hAnsi="TimesNewRomanPSMT" w:cs="TimesNewRomanPSMT"/>
          <w:noProof/>
          <w:sz w:val="23"/>
          <w:szCs w:val="23"/>
        </w:rPr>
        <w:drawing>
          <wp:inline distT="0" distB="0" distL="0" distR="0">
            <wp:extent cx="758190" cy="1021715"/>
            <wp:effectExtent l="19050" t="0" r="3810" b="0"/>
            <wp:docPr id="1" name="Imagen 1" descr="LOGO_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ULA"/>
                    <pic:cNvPicPr>
                      <a:picLocks noChangeAspect="1" noChangeArrowheads="1"/>
                    </pic:cNvPicPr>
                  </pic:nvPicPr>
                  <pic:blipFill>
                    <a:blip r:embed="rId8" cstate="print"/>
                    <a:srcRect/>
                    <a:stretch>
                      <a:fillRect/>
                    </a:stretch>
                  </pic:blipFill>
                  <pic:spPr bwMode="auto">
                    <a:xfrm>
                      <a:off x="0" y="0"/>
                      <a:ext cx="758190" cy="1021715"/>
                    </a:xfrm>
                    <a:prstGeom prst="rect">
                      <a:avLst/>
                    </a:prstGeom>
                    <a:noFill/>
                    <a:ln w="9525">
                      <a:noFill/>
                      <a:miter lim="800000"/>
                      <a:headEnd/>
                      <a:tailEnd/>
                    </a:ln>
                  </pic:spPr>
                </pic:pic>
              </a:graphicData>
            </a:graphic>
          </wp:inline>
        </w:drawing>
      </w:r>
    </w:p>
    <w:p w:rsidR="00DF313D" w:rsidRPr="00F439CA" w:rsidRDefault="00DF313D" w:rsidP="00DF313D">
      <w:pPr>
        <w:autoSpaceDE w:val="0"/>
        <w:autoSpaceDN w:val="0"/>
        <w:adjustRightInd w:val="0"/>
        <w:jc w:val="center"/>
        <w:rPr>
          <w:rFonts w:ascii="TimesNewRomanPSMT" w:hAnsi="TimesNewRomanPSMT" w:cs="TimesNewRomanPSMT"/>
          <w:sz w:val="23"/>
          <w:szCs w:val="23"/>
        </w:rPr>
      </w:pPr>
      <w:r w:rsidRPr="00F439CA">
        <w:rPr>
          <w:rFonts w:ascii="TimesNewRomanPSMT" w:hAnsi="TimesNewRomanPSMT" w:cs="TimesNewRomanPSMT"/>
          <w:sz w:val="23"/>
          <w:szCs w:val="23"/>
        </w:rPr>
        <w:t>UNIVERSIDAD DE LOS ANDES</w:t>
      </w:r>
      <w:r w:rsidR="00975AF5" w:rsidRPr="00F439CA">
        <w:rPr>
          <w:rFonts w:ascii="TimesNewRomanPSMT" w:hAnsi="TimesNewRomanPSMT" w:cs="TimesNewRomanPSMT"/>
          <w:sz w:val="23"/>
          <w:szCs w:val="23"/>
        </w:rPr>
        <w:t xml:space="preserve"> </w:t>
      </w:r>
    </w:p>
    <w:p w:rsidR="00955E25" w:rsidRPr="00F439CA" w:rsidRDefault="00D50709" w:rsidP="00DF313D">
      <w:pPr>
        <w:autoSpaceDE w:val="0"/>
        <w:autoSpaceDN w:val="0"/>
        <w:adjustRightInd w:val="0"/>
        <w:jc w:val="center"/>
        <w:rPr>
          <w:rFonts w:ascii="TimesNewRomanPSMT" w:hAnsi="TimesNewRomanPSMT" w:cs="TimesNewRomanPSMT"/>
          <w:sz w:val="23"/>
          <w:szCs w:val="23"/>
        </w:rPr>
      </w:pPr>
      <w:r w:rsidRPr="00F439CA">
        <w:rPr>
          <w:rFonts w:ascii="TimesNewRomanPSMT" w:hAnsi="TimesNewRomanPSMT" w:cs="TimesNewRomanPSMT"/>
          <w:sz w:val="23"/>
          <w:szCs w:val="23"/>
        </w:rPr>
        <w:t xml:space="preserve">NÚCLEO </w:t>
      </w:r>
      <w:r w:rsidR="00955E25" w:rsidRPr="00F439CA">
        <w:rPr>
          <w:rFonts w:ascii="TimesNewRomanPSMT" w:hAnsi="TimesNewRomanPSMT" w:cs="TimesNewRomanPSMT"/>
          <w:sz w:val="23"/>
          <w:szCs w:val="23"/>
        </w:rPr>
        <w:t xml:space="preserve">UNIVERSITARIO </w:t>
      </w:r>
      <w:r w:rsidRPr="00F439CA">
        <w:rPr>
          <w:rFonts w:ascii="TimesNewRomanPSMT" w:hAnsi="TimesNewRomanPSMT" w:cs="TimesNewRomanPSMT"/>
          <w:sz w:val="23"/>
          <w:szCs w:val="23"/>
        </w:rPr>
        <w:t>“</w:t>
      </w:r>
      <w:r w:rsidR="00DF313D" w:rsidRPr="00F439CA">
        <w:rPr>
          <w:rFonts w:ascii="TimesNewRomanPSMT" w:hAnsi="TimesNewRomanPSMT" w:cs="TimesNewRomanPSMT"/>
          <w:sz w:val="23"/>
          <w:szCs w:val="23"/>
        </w:rPr>
        <w:t>DR. PEDRO RINCÓN GUTIÉRREZ</w:t>
      </w:r>
      <w:r w:rsidRPr="00F439CA">
        <w:rPr>
          <w:rFonts w:ascii="TimesNewRomanPSMT" w:hAnsi="TimesNewRomanPSMT" w:cs="TimesNewRomanPSMT"/>
          <w:sz w:val="23"/>
          <w:szCs w:val="23"/>
        </w:rPr>
        <w:t xml:space="preserve">” </w:t>
      </w:r>
    </w:p>
    <w:p w:rsidR="00DF313D" w:rsidRPr="00F439CA" w:rsidRDefault="00D50709" w:rsidP="00DF313D">
      <w:pPr>
        <w:autoSpaceDE w:val="0"/>
        <w:autoSpaceDN w:val="0"/>
        <w:adjustRightInd w:val="0"/>
        <w:jc w:val="center"/>
        <w:rPr>
          <w:rFonts w:ascii="TimesNewRomanPSMT" w:hAnsi="TimesNewRomanPSMT" w:cs="TimesNewRomanPSMT"/>
          <w:sz w:val="23"/>
          <w:szCs w:val="23"/>
        </w:rPr>
      </w:pPr>
      <w:r w:rsidRPr="00F439CA">
        <w:rPr>
          <w:rFonts w:ascii="TimesNewRomanPSMT" w:hAnsi="TimesNewRomanPSMT" w:cs="TimesNewRomanPSMT"/>
          <w:sz w:val="23"/>
          <w:szCs w:val="23"/>
        </w:rPr>
        <w:t xml:space="preserve">TÁCHIRA - VENEZUELA </w:t>
      </w:r>
    </w:p>
    <w:p w:rsidR="00DF313D" w:rsidRPr="00F439CA" w:rsidRDefault="00DF313D" w:rsidP="00DF313D">
      <w:pPr>
        <w:autoSpaceDE w:val="0"/>
        <w:autoSpaceDN w:val="0"/>
        <w:adjustRightInd w:val="0"/>
        <w:jc w:val="center"/>
        <w:rPr>
          <w:rFonts w:ascii="TimesNewRomanPSMT" w:hAnsi="TimesNewRomanPSMT" w:cs="TimesNewRomanPSMT"/>
          <w:sz w:val="23"/>
          <w:szCs w:val="23"/>
        </w:rPr>
      </w:pPr>
      <w:r w:rsidRPr="00F439CA">
        <w:rPr>
          <w:rFonts w:ascii="TimesNewRomanPSMT" w:hAnsi="TimesNewRomanPSMT" w:cs="TimesNewRomanPSMT"/>
          <w:sz w:val="23"/>
          <w:szCs w:val="23"/>
        </w:rPr>
        <w:t>COMISIÓN SECTORIAL DE</w:t>
      </w:r>
      <w:r w:rsidR="00955E25" w:rsidRPr="00F439CA">
        <w:rPr>
          <w:rFonts w:ascii="TimesNewRomanPSMT" w:hAnsi="TimesNewRomanPSMT" w:cs="TimesNewRomanPSMT"/>
          <w:sz w:val="23"/>
          <w:szCs w:val="23"/>
        </w:rPr>
        <w:t>L</w:t>
      </w:r>
      <w:r w:rsidRPr="00F439CA">
        <w:rPr>
          <w:rFonts w:ascii="TimesNewRomanPSMT" w:hAnsi="TimesNewRomanPSMT" w:cs="TimesNewRomanPSMT"/>
          <w:sz w:val="23"/>
          <w:szCs w:val="23"/>
        </w:rPr>
        <w:t xml:space="preserve"> SERVICIO COMUNITARIO</w:t>
      </w:r>
    </w:p>
    <w:p w:rsidR="00DF313D" w:rsidRPr="00F439CA" w:rsidRDefault="00DF313D" w:rsidP="00DF313D">
      <w:pPr>
        <w:autoSpaceDE w:val="0"/>
        <w:autoSpaceDN w:val="0"/>
        <w:adjustRightInd w:val="0"/>
        <w:jc w:val="center"/>
        <w:rPr>
          <w:rFonts w:ascii="TimesNewRomanPSMT" w:hAnsi="TimesNewRomanPSMT" w:cs="TimesNewRomanPSMT"/>
          <w:sz w:val="23"/>
          <w:szCs w:val="23"/>
        </w:rPr>
      </w:pPr>
      <w:r w:rsidRPr="00F439CA">
        <w:rPr>
          <w:rFonts w:ascii="TimesNewRomanPSMT" w:hAnsi="TimesNewRomanPSMT" w:cs="TimesNewRomanPSMT"/>
          <w:sz w:val="23"/>
          <w:szCs w:val="23"/>
        </w:rPr>
        <w:t>Tel</w:t>
      </w:r>
      <w:r w:rsidR="006E7DD8" w:rsidRPr="00F439CA">
        <w:rPr>
          <w:rFonts w:ascii="TimesNewRomanPSMT" w:hAnsi="TimesNewRomanPSMT" w:cs="TimesNewRomanPSMT"/>
          <w:sz w:val="23"/>
          <w:szCs w:val="23"/>
        </w:rPr>
        <w:t>é</w:t>
      </w:r>
      <w:r w:rsidRPr="00F439CA">
        <w:rPr>
          <w:rFonts w:ascii="TimesNewRomanPSMT" w:hAnsi="TimesNewRomanPSMT" w:cs="TimesNewRomanPSMT"/>
          <w:sz w:val="23"/>
          <w:szCs w:val="23"/>
        </w:rPr>
        <w:t>f</w:t>
      </w:r>
      <w:r w:rsidR="006E7DD8" w:rsidRPr="00F439CA">
        <w:rPr>
          <w:rFonts w:ascii="TimesNewRomanPSMT" w:hAnsi="TimesNewRomanPSMT" w:cs="TimesNewRomanPSMT"/>
          <w:sz w:val="23"/>
          <w:szCs w:val="23"/>
        </w:rPr>
        <w:t>ono</w:t>
      </w:r>
      <w:r w:rsidRPr="00F439CA">
        <w:rPr>
          <w:rFonts w:ascii="TimesNewRomanPSMT" w:hAnsi="TimesNewRomanPSMT" w:cs="TimesNewRomanPSMT"/>
          <w:sz w:val="23"/>
          <w:szCs w:val="23"/>
        </w:rPr>
        <w:t xml:space="preserve">: 0276-3405147/ E-mail: </w:t>
      </w:r>
      <w:hyperlink r:id="rId9" w:history="1">
        <w:r w:rsidRPr="00F439CA">
          <w:rPr>
            <w:rStyle w:val="Hipervnculo"/>
            <w:rFonts w:ascii="TimesNewRomanPSMT" w:hAnsi="TimesNewRomanPSMT" w:cs="TimesNewRomanPSMT"/>
            <w:sz w:val="23"/>
            <w:szCs w:val="23"/>
          </w:rPr>
          <w:t>sctachira@ula.ve</w:t>
        </w:r>
      </w:hyperlink>
    </w:p>
    <w:p w:rsidR="00DD0FBD" w:rsidRPr="00F439CA" w:rsidRDefault="00DD0FBD" w:rsidP="00DD0FBD">
      <w:pPr>
        <w:rPr>
          <w:rFonts w:ascii="Arial" w:hAnsi="Arial" w:cs="Arial"/>
          <w:sz w:val="18"/>
          <w:szCs w:val="18"/>
        </w:rPr>
      </w:pPr>
    </w:p>
    <w:p w:rsidR="00DD0FBD" w:rsidRDefault="00DD0FBD" w:rsidP="00DD0FBD">
      <w:pPr>
        <w:jc w:val="center"/>
        <w:rPr>
          <w:rFonts w:ascii="Arial" w:hAnsi="Arial" w:cs="Arial"/>
          <w:b/>
          <w:sz w:val="28"/>
          <w:szCs w:val="28"/>
        </w:rPr>
      </w:pPr>
      <w:r w:rsidRPr="00F439CA">
        <w:rPr>
          <w:rFonts w:ascii="Arial" w:hAnsi="Arial" w:cs="Arial"/>
          <w:b/>
          <w:sz w:val="28"/>
          <w:szCs w:val="28"/>
        </w:rPr>
        <w:t>FORM</w:t>
      </w:r>
      <w:r w:rsidR="00024989" w:rsidRPr="00F439CA">
        <w:rPr>
          <w:rFonts w:ascii="Arial" w:hAnsi="Arial" w:cs="Arial"/>
          <w:b/>
          <w:sz w:val="28"/>
          <w:szCs w:val="28"/>
        </w:rPr>
        <w:t>ATO</w:t>
      </w:r>
      <w:r w:rsidRPr="00F439CA">
        <w:rPr>
          <w:rFonts w:ascii="Arial" w:hAnsi="Arial" w:cs="Arial"/>
          <w:b/>
          <w:sz w:val="28"/>
          <w:szCs w:val="28"/>
        </w:rPr>
        <w:t xml:space="preserve"> DE PROYECTO</w:t>
      </w:r>
    </w:p>
    <w:p w:rsidR="008C7B16" w:rsidRPr="00175D03" w:rsidRDefault="00175D03" w:rsidP="00175D03">
      <w:pPr>
        <w:spacing w:after="240"/>
        <w:ind w:left="360"/>
        <w:jc w:val="both"/>
        <w:rPr>
          <w:b/>
          <w:color w:val="FF0000"/>
        </w:rPr>
      </w:pPr>
      <w:r w:rsidRPr="00175D03">
        <w:rPr>
          <w:b/>
          <w:color w:val="FF0000"/>
        </w:rPr>
        <w:t>NOTA: Lo resaltado en rojo sólo debe tomarse como guía para ser sustituido por la información a registrar, no debe incluirse, por favor borrarlo. Cualquier duda comunicarse con la Coordinación  del Servicio Comunitario</w:t>
      </w:r>
    </w:p>
    <w:tbl>
      <w:tblPr>
        <w:tblpPr w:leftFromText="141" w:rightFromText="141" w:vertAnchor="text" w:horzAnchor="margin" w:tblpXSpec="center" w:tblpY="85"/>
        <w:tblOverlap w:val="never"/>
        <w:tblW w:w="10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48"/>
        <w:gridCol w:w="1121"/>
        <w:gridCol w:w="300"/>
        <w:gridCol w:w="222"/>
        <w:gridCol w:w="1184"/>
        <w:gridCol w:w="290"/>
        <w:gridCol w:w="322"/>
        <w:gridCol w:w="379"/>
        <w:gridCol w:w="850"/>
        <w:gridCol w:w="568"/>
        <w:gridCol w:w="714"/>
        <w:gridCol w:w="283"/>
        <w:gridCol w:w="139"/>
        <w:gridCol w:w="10"/>
        <w:gridCol w:w="418"/>
        <w:gridCol w:w="233"/>
        <w:gridCol w:w="483"/>
        <w:gridCol w:w="709"/>
        <w:gridCol w:w="133"/>
        <w:gridCol w:w="480"/>
      </w:tblGrid>
      <w:tr w:rsidR="008C7B16" w:rsidRPr="00F439CA" w:rsidTr="009539F6">
        <w:tc>
          <w:tcPr>
            <w:tcW w:w="1948" w:type="dxa"/>
            <w:vAlign w:val="center"/>
          </w:tcPr>
          <w:p w:rsidR="008C7B16" w:rsidRPr="00F439CA" w:rsidRDefault="008C7B16" w:rsidP="009539F6">
            <w:pPr>
              <w:jc w:val="center"/>
              <w:rPr>
                <w:color w:val="808080"/>
              </w:rPr>
            </w:pPr>
            <w:r w:rsidRPr="00F439CA">
              <w:rPr>
                <w:b/>
              </w:rPr>
              <w:t>Título del Proyecto</w:t>
            </w:r>
          </w:p>
        </w:tc>
        <w:tc>
          <w:tcPr>
            <w:tcW w:w="5950" w:type="dxa"/>
            <w:gridSpan w:val="10"/>
            <w:tcBorders>
              <w:bottom w:val="single" w:sz="4" w:space="0" w:color="auto"/>
            </w:tcBorders>
            <w:vAlign w:val="center"/>
          </w:tcPr>
          <w:p w:rsidR="008C7B16" w:rsidRDefault="008C7B16" w:rsidP="008C7B16">
            <w:pPr>
              <w:pStyle w:val="TableContents"/>
              <w:jc w:val="center"/>
            </w:pPr>
            <w:r w:rsidRPr="00F439CA">
              <w:t>La Universidad de Los Andes</w:t>
            </w:r>
            <w:r>
              <w:t xml:space="preserve"> (ULA) </w:t>
            </w:r>
            <w:r w:rsidRPr="00F439CA">
              <w:t xml:space="preserve"> y las comunidades del Estado Táchira.</w:t>
            </w:r>
          </w:p>
          <w:p w:rsidR="008C7B16" w:rsidRPr="000060A7" w:rsidRDefault="008C7B16" w:rsidP="004E62B1">
            <w:pPr>
              <w:pStyle w:val="TableContents"/>
              <w:jc w:val="both"/>
              <w:rPr>
                <w:color w:val="000000" w:themeColor="text1"/>
              </w:rPr>
            </w:pPr>
            <w:r>
              <w:t xml:space="preserve">Sub – Proyecto: </w:t>
            </w:r>
            <w:r w:rsidRPr="005E2C80">
              <w:rPr>
                <w:b/>
                <w:color w:val="000000"/>
              </w:rPr>
              <w:t>C</w:t>
            </w:r>
            <w:r>
              <w:rPr>
                <w:color w:val="000000"/>
              </w:rPr>
              <w:t>apacitació</w:t>
            </w:r>
            <w:r w:rsidRPr="002D5CE4">
              <w:rPr>
                <w:color w:val="000000"/>
              </w:rPr>
              <w:t xml:space="preserve">n y asesoramiento en el ámbito administrativo, contable, financiero y educativo en las comunidades del estado con apoyo del </w:t>
            </w:r>
            <w:r w:rsidRPr="002D5CE4">
              <w:t>instituto radiofónico fe</w:t>
            </w:r>
            <w:r>
              <w:t xml:space="preserve"> y alegría (IRFA</w:t>
            </w:r>
            <w:r w:rsidRPr="002D5CE4">
              <w:t>)</w:t>
            </w:r>
            <w:r>
              <w:rPr>
                <w:b/>
              </w:rPr>
              <w:t xml:space="preserve"> </w:t>
            </w:r>
            <w:r w:rsidR="00DB7071">
              <w:rPr>
                <w:color w:val="FF0000"/>
              </w:rPr>
              <w:t>Comunidad</w:t>
            </w:r>
            <w:r>
              <w:rPr>
                <w:color w:val="FF0000"/>
              </w:rPr>
              <w:t>:</w:t>
            </w:r>
          </w:p>
        </w:tc>
        <w:tc>
          <w:tcPr>
            <w:tcW w:w="2888" w:type="dxa"/>
            <w:gridSpan w:val="9"/>
            <w:tcBorders>
              <w:bottom w:val="single" w:sz="4" w:space="0" w:color="auto"/>
            </w:tcBorders>
            <w:vAlign w:val="center"/>
          </w:tcPr>
          <w:p w:rsidR="008C7B16" w:rsidRPr="00F439CA" w:rsidRDefault="008C7B16" w:rsidP="009539F6">
            <w:pPr>
              <w:pStyle w:val="TableContents"/>
              <w:rPr>
                <w:b/>
                <w:kern w:val="24"/>
              </w:rPr>
            </w:pPr>
            <w:r w:rsidRPr="00F439CA">
              <w:rPr>
                <w:b/>
                <w:kern w:val="24"/>
              </w:rPr>
              <w:t xml:space="preserve">Fecha de Inicio: </w:t>
            </w:r>
          </w:p>
          <w:p w:rsidR="008C7B16" w:rsidRPr="00D16E1D" w:rsidRDefault="008C7B16" w:rsidP="009539F6">
            <w:pPr>
              <w:pStyle w:val="TableContents"/>
              <w:rPr>
                <w:color w:val="FF0000"/>
                <w:kern w:val="24"/>
              </w:rPr>
            </w:pPr>
            <w:r w:rsidRPr="00D16E1D">
              <w:rPr>
                <w:color w:val="FF0000"/>
                <w:kern w:val="24"/>
              </w:rPr>
              <w:t>Día - Mes - Año</w:t>
            </w:r>
          </w:p>
          <w:p w:rsidR="008C7B16" w:rsidRPr="00F439CA" w:rsidRDefault="008C7B16" w:rsidP="009539F6">
            <w:pPr>
              <w:ind w:right="-572"/>
              <w:rPr>
                <w:b/>
              </w:rPr>
            </w:pPr>
            <w:r w:rsidRPr="00F439CA">
              <w:rPr>
                <w:b/>
              </w:rPr>
              <w:t>Fecha de Culminación:</w:t>
            </w:r>
          </w:p>
          <w:p w:rsidR="008C7B16" w:rsidRPr="00D16E1D" w:rsidRDefault="008C7B16" w:rsidP="009539F6">
            <w:pPr>
              <w:pStyle w:val="TableContents"/>
              <w:rPr>
                <w:color w:val="FF0000"/>
                <w:kern w:val="24"/>
              </w:rPr>
            </w:pPr>
            <w:r w:rsidRPr="00D16E1D">
              <w:rPr>
                <w:color w:val="FF0000"/>
                <w:kern w:val="24"/>
              </w:rPr>
              <w:t>Día - Mes - Año</w:t>
            </w:r>
          </w:p>
        </w:tc>
      </w:tr>
      <w:tr w:rsidR="008C7B16" w:rsidRPr="00F439CA" w:rsidTr="009539F6">
        <w:tc>
          <w:tcPr>
            <w:tcW w:w="1948" w:type="dxa"/>
            <w:vAlign w:val="center"/>
          </w:tcPr>
          <w:p w:rsidR="008C7B16" w:rsidRPr="00F439CA" w:rsidRDefault="008C7B16" w:rsidP="009539F6">
            <w:pPr>
              <w:jc w:val="center"/>
              <w:rPr>
                <w:b/>
              </w:rPr>
            </w:pPr>
            <w:r>
              <w:rPr>
                <w:b/>
              </w:rPr>
              <w:t>Datos de los estudiantes</w:t>
            </w:r>
          </w:p>
        </w:tc>
        <w:tc>
          <w:tcPr>
            <w:tcW w:w="8838" w:type="dxa"/>
            <w:gridSpan w:val="19"/>
            <w:tcBorders>
              <w:bottom w:val="single" w:sz="4" w:space="0" w:color="auto"/>
            </w:tcBorders>
            <w:vAlign w:val="center"/>
          </w:tcPr>
          <w:p w:rsidR="008C7B16" w:rsidRPr="00555531" w:rsidRDefault="008C7B16" w:rsidP="009539F6">
            <w:pPr>
              <w:pStyle w:val="TableContents"/>
              <w:rPr>
                <w:color w:val="FF0000"/>
              </w:rPr>
            </w:pPr>
            <w:r w:rsidRPr="00555531">
              <w:rPr>
                <w:color w:val="FF0000"/>
              </w:rPr>
              <w:t xml:space="preserve">Apellidos Y </w:t>
            </w:r>
            <w:r>
              <w:rPr>
                <w:color w:val="FF0000"/>
              </w:rPr>
              <w:t>N</w:t>
            </w:r>
            <w:r w:rsidRPr="00555531">
              <w:rPr>
                <w:color w:val="FF0000"/>
              </w:rPr>
              <w:t>ombres</w:t>
            </w:r>
          </w:p>
          <w:p w:rsidR="008C7B16" w:rsidRPr="00555531" w:rsidRDefault="008C7B16" w:rsidP="009539F6">
            <w:pPr>
              <w:pStyle w:val="TableContents"/>
              <w:rPr>
                <w:color w:val="FF0000"/>
              </w:rPr>
            </w:pPr>
            <w:r w:rsidRPr="00555531">
              <w:rPr>
                <w:color w:val="FF0000"/>
              </w:rPr>
              <w:t>C.I.</w:t>
            </w:r>
          </w:p>
          <w:p w:rsidR="008C7B16" w:rsidRPr="00F439CA" w:rsidRDefault="008C7B16" w:rsidP="009539F6">
            <w:pPr>
              <w:pStyle w:val="TableContents"/>
              <w:rPr>
                <w:b/>
                <w:kern w:val="24"/>
              </w:rPr>
            </w:pPr>
            <w:r w:rsidRPr="00555531">
              <w:rPr>
                <w:color w:val="FF0000"/>
              </w:rPr>
              <w:t>Nro de T</w:t>
            </w:r>
            <w:r>
              <w:rPr>
                <w:color w:val="FF0000"/>
              </w:rPr>
              <w:t>eléfono</w:t>
            </w:r>
          </w:p>
        </w:tc>
      </w:tr>
      <w:tr w:rsidR="008C7B16" w:rsidRPr="00F439CA" w:rsidTr="009539F6">
        <w:tc>
          <w:tcPr>
            <w:tcW w:w="1948" w:type="dxa"/>
            <w:vMerge w:val="restart"/>
            <w:vAlign w:val="center"/>
          </w:tcPr>
          <w:p w:rsidR="008C7B16" w:rsidRPr="00265731" w:rsidRDefault="00DB7071" w:rsidP="009539F6">
            <w:pPr>
              <w:jc w:val="center"/>
              <w:rPr>
                <w:b/>
              </w:rPr>
            </w:pPr>
            <w:r>
              <w:rPr>
                <w:b/>
              </w:rPr>
              <w:t>Carrera</w:t>
            </w:r>
          </w:p>
        </w:tc>
        <w:tc>
          <w:tcPr>
            <w:tcW w:w="8838" w:type="dxa"/>
            <w:gridSpan w:val="19"/>
            <w:tcBorders>
              <w:bottom w:val="single" w:sz="4" w:space="0" w:color="auto"/>
            </w:tcBorders>
            <w:shd w:val="clear" w:color="auto" w:fill="D9D9D9" w:themeFill="background1" w:themeFillShade="D9"/>
            <w:vAlign w:val="center"/>
          </w:tcPr>
          <w:p w:rsidR="008C7B16" w:rsidRPr="00C1174E" w:rsidRDefault="008C7B16" w:rsidP="009539F6">
            <w:pPr>
              <w:pStyle w:val="TableContents"/>
              <w:jc w:val="center"/>
            </w:pPr>
            <w:r w:rsidRPr="00C1174E">
              <w:rPr>
                <w:b/>
              </w:rPr>
              <w:t>CIENCIAS DE LA EDUCACIÓN</w:t>
            </w:r>
          </w:p>
        </w:tc>
      </w:tr>
      <w:tr w:rsidR="008C7B16" w:rsidRPr="00F439CA" w:rsidTr="009539F6">
        <w:tc>
          <w:tcPr>
            <w:tcW w:w="1948" w:type="dxa"/>
            <w:vMerge/>
            <w:vAlign w:val="center"/>
          </w:tcPr>
          <w:p w:rsidR="008C7B16" w:rsidRDefault="008C7B16" w:rsidP="009539F6">
            <w:pPr>
              <w:jc w:val="center"/>
              <w:rPr>
                <w:b/>
              </w:rPr>
            </w:pPr>
          </w:p>
        </w:tc>
        <w:tc>
          <w:tcPr>
            <w:tcW w:w="3117" w:type="dxa"/>
            <w:gridSpan w:val="5"/>
            <w:tcBorders>
              <w:bottom w:val="single" w:sz="4" w:space="0" w:color="auto"/>
            </w:tcBorders>
            <w:vAlign w:val="center"/>
          </w:tcPr>
          <w:p w:rsidR="008C7B16" w:rsidRPr="00A27268" w:rsidRDefault="008C7B16" w:rsidP="009539F6">
            <w:pPr>
              <w:pStyle w:val="TableContents"/>
              <w:spacing w:line="360" w:lineRule="auto"/>
              <w:rPr>
                <w:sz w:val="22"/>
                <w:szCs w:val="22"/>
              </w:rPr>
            </w:pPr>
            <w:r w:rsidRPr="00A27268">
              <w:rPr>
                <w:sz w:val="22"/>
                <w:szCs w:val="22"/>
              </w:rPr>
              <w:t xml:space="preserve">Básica Integral  </w:t>
            </w:r>
          </w:p>
        </w:tc>
        <w:tc>
          <w:tcPr>
            <w:tcW w:w="701" w:type="dxa"/>
            <w:gridSpan w:val="2"/>
            <w:tcBorders>
              <w:bottom w:val="single" w:sz="4" w:space="0" w:color="auto"/>
            </w:tcBorders>
            <w:vAlign w:val="center"/>
          </w:tcPr>
          <w:p w:rsidR="008C7B16" w:rsidRPr="00A27268" w:rsidRDefault="008C7B16" w:rsidP="009539F6">
            <w:pPr>
              <w:pStyle w:val="TableContents"/>
              <w:spacing w:line="360" w:lineRule="auto"/>
              <w:rPr>
                <w:sz w:val="22"/>
                <w:szCs w:val="22"/>
              </w:rPr>
            </w:pPr>
          </w:p>
        </w:tc>
        <w:tc>
          <w:tcPr>
            <w:tcW w:w="2415" w:type="dxa"/>
            <w:gridSpan w:val="4"/>
            <w:tcBorders>
              <w:bottom w:val="single" w:sz="4" w:space="0" w:color="auto"/>
            </w:tcBorders>
            <w:vAlign w:val="center"/>
          </w:tcPr>
          <w:p w:rsidR="008C7B16" w:rsidRPr="00A27268" w:rsidRDefault="008C7B16" w:rsidP="009539F6">
            <w:pPr>
              <w:pStyle w:val="TableContents"/>
              <w:spacing w:line="360" w:lineRule="auto"/>
              <w:rPr>
                <w:sz w:val="22"/>
                <w:szCs w:val="22"/>
              </w:rPr>
            </w:pPr>
            <w:r w:rsidRPr="00A27268">
              <w:rPr>
                <w:sz w:val="22"/>
                <w:szCs w:val="22"/>
              </w:rPr>
              <w:t>Biología y Química</w:t>
            </w:r>
          </w:p>
        </w:tc>
        <w:tc>
          <w:tcPr>
            <w:tcW w:w="567" w:type="dxa"/>
            <w:gridSpan w:val="3"/>
            <w:tcBorders>
              <w:bottom w:val="single" w:sz="4" w:space="0" w:color="auto"/>
            </w:tcBorders>
            <w:vAlign w:val="center"/>
          </w:tcPr>
          <w:p w:rsidR="008C7B16" w:rsidRPr="00A27268" w:rsidRDefault="008C7B16" w:rsidP="009539F6">
            <w:pPr>
              <w:pStyle w:val="TableContents"/>
              <w:rPr>
                <w:sz w:val="22"/>
                <w:szCs w:val="22"/>
              </w:rPr>
            </w:pPr>
          </w:p>
        </w:tc>
        <w:tc>
          <w:tcPr>
            <w:tcW w:w="1558" w:type="dxa"/>
            <w:gridSpan w:val="4"/>
            <w:vMerge w:val="restart"/>
            <w:vAlign w:val="center"/>
          </w:tcPr>
          <w:p w:rsidR="008C7B16" w:rsidRPr="00A27268" w:rsidRDefault="008C7B16" w:rsidP="009539F6">
            <w:pPr>
              <w:pStyle w:val="TableContents"/>
              <w:rPr>
                <w:sz w:val="22"/>
                <w:szCs w:val="22"/>
              </w:rPr>
            </w:pPr>
            <w:r w:rsidRPr="00A27268">
              <w:rPr>
                <w:sz w:val="22"/>
                <w:szCs w:val="22"/>
              </w:rPr>
              <w:t>Matemática</w:t>
            </w:r>
          </w:p>
        </w:tc>
        <w:tc>
          <w:tcPr>
            <w:tcW w:w="480" w:type="dxa"/>
            <w:vMerge w:val="restart"/>
            <w:vAlign w:val="center"/>
          </w:tcPr>
          <w:p w:rsidR="008C7B16" w:rsidRPr="00555531" w:rsidRDefault="008C7B16" w:rsidP="009539F6">
            <w:pPr>
              <w:pStyle w:val="TableContents"/>
              <w:rPr>
                <w:color w:val="FF0000"/>
              </w:rPr>
            </w:pPr>
          </w:p>
        </w:tc>
      </w:tr>
      <w:tr w:rsidR="008C7B16" w:rsidRPr="00F439CA" w:rsidTr="009539F6">
        <w:tc>
          <w:tcPr>
            <w:tcW w:w="1948" w:type="dxa"/>
            <w:vMerge/>
            <w:vAlign w:val="center"/>
          </w:tcPr>
          <w:p w:rsidR="008C7B16" w:rsidRDefault="008C7B16" w:rsidP="009539F6">
            <w:pPr>
              <w:jc w:val="center"/>
              <w:rPr>
                <w:b/>
              </w:rPr>
            </w:pPr>
          </w:p>
        </w:tc>
        <w:tc>
          <w:tcPr>
            <w:tcW w:w="3117" w:type="dxa"/>
            <w:gridSpan w:val="5"/>
            <w:tcBorders>
              <w:bottom w:val="single" w:sz="4" w:space="0" w:color="auto"/>
            </w:tcBorders>
            <w:vAlign w:val="center"/>
          </w:tcPr>
          <w:p w:rsidR="008C7B16" w:rsidRPr="00A27268" w:rsidRDefault="008C7B16" w:rsidP="009539F6">
            <w:pPr>
              <w:pStyle w:val="TableContents"/>
              <w:spacing w:line="360" w:lineRule="auto"/>
              <w:rPr>
                <w:sz w:val="22"/>
                <w:szCs w:val="22"/>
              </w:rPr>
            </w:pPr>
            <w:r w:rsidRPr="00A27268">
              <w:rPr>
                <w:sz w:val="22"/>
                <w:szCs w:val="22"/>
              </w:rPr>
              <w:t>Castellano y Literatura</w:t>
            </w:r>
          </w:p>
        </w:tc>
        <w:tc>
          <w:tcPr>
            <w:tcW w:w="701" w:type="dxa"/>
            <w:gridSpan w:val="2"/>
            <w:tcBorders>
              <w:bottom w:val="single" w:sz="4" w:space="0" w:color="auto"/>
            </w:tcBorders>
            <w:vAlign w:val="center"/>
          </w:tcPr>
          <w:p w:rsidR="008C7B16" w:rsidRPr="00A27268" w:rsidRDefault="008C7B16" w:rsidP="009539F6">
            <w:pPr>
              <w:pStyle w:val="TableContents"/>
              <w:spacing w:line="360" w:lineRule="auto"/>
              <w:rPr>
                <w:sz w:val="22"/>
                <w:szCs w:val="22"/>
              </w:rPr>
            </w:pPr>
          </w:p>
        </w:tc>
        <w:tc>
          <w:tcPr>
            <w:tcW w:w="2415" w:type="dxa"/>
            <w:gridSpan w:val="4"/>
            <w:tcBorders>
              <w:bottom w:val="single" w:sz="4" w:space="0" w:color="auto"/>
            </w:tcBorders>
            <w:vAlign w:val="center"/>
          </w:tcPr>
          <w:p w:rsidR="008C7B16" w:rsidRPr="00A27268" w:rsidRDefault="008C7B16" w:rsidP="009539F6">
            <w:pPr>
              <w:pStyle w:val="TableContents"/>
              <w:spacing w:line="360" w:lineRule="auto"/>
              <w:rPr>
                <w:sz w:val="22"/>
                <w:szCs w:val="22"/>
              </w:rPr>
            </w:pPr>
            <w:r w:rsidRPr="00A27268">
              <w:rPr>
                <w:sz w:val="22"/>
                <w:szCs w:val="22"/>
              </w:rPr>
              <w:t>Física y Matemática</w:t>
            </w:r>
          </w:p>
        </w:tc>
        <w:tc>
          <w:tcPr>
            <w:tcW w:w="567" w:type="dxa"/>
            <w:gridSpan w:val="3"/>
            <w:tcBorders>
              <w:bottom w:val="single" w:sz="4" w:space="0" w:color="auto"/>
            </w:tcBorders>
            <w:vAlign w:val="center"/>
          </w:tcPr>
          <w:p w:rsidR="008C7B16" w:rsidRPr="00A27268" w:rsidRDefault="008C7B16" w:rsidP="009539F6">
            <w:pPr>
              <w:pStyle w:val="TableContents"/>
              <w:rPr>
                <w:sz w:val="22"/>
                <w:szCs w:val="22"/>
              </w:rPr>
            </w:pPr>
          </w:p>
        </w:tc>
        <w:tc>
          <w:tcPr>
            <w:tcW w:w="1558" w:type="dxa"/>
            <w:gridSpan w:val="4"/>
            <w:vMerge/>
            <w:vAlign w:val="center"/>
          </w:tcPr>
          <w:p w:rsidR="008C7B16" w:rsidRPr="00A27268" w:rsidRDefault="008C7B16" w:rsidP="009539F6">
            <w:pPr>
              <w:pStyle w:val="TableContents"/>
              <w:rPr>
                <w:sz w:val="22"/>
                <w:szCs w:val="22"/>
              </w:rPr>
            </w:pPr>
          </w:p>
        </w:tc>
        <w:tc>
          <w:tcPr>
            <w:tcW w:w="480" w:type="dxa"/>
            <w:vMerge/>
            <w:vAlign w:val="center"/>
          </w:tcPr>
          <w:p w:rsidR="008C7B16" w:rsidRPr="00555531" w:rsidRDefault="008C7B16" w:rsidP="009539F6">
            <w:pPr>
              <w:pStyle w:val="TableContents"/>
              <w:rPr>
                <w:color w:val="FF0000"/>
              </w:rPr>
            </w:pPr>
          </w:p>
        </w:tc>
      </w:tr>
      <w:tr w:rsidR="008C7B16" w:rsidRPr="00F439CA" w:rsidTr="009539F6">
        <w:tc>
          <w:tcPr>
            <w:tcW w:w="1948" w:type="dxa"/>
            <w:vMerge/>
            <w:vAlign w:val="center"/>
          </w:tcPr>
          <w:p w:rsidR="008C7B16" w:rsidRDefault="008C7B16" w:rsidP="009539F6">
            <w:pPr>
              <w:jc w:val="center"/>
              <w:rPr>
                <w:b/>
              </w:rPr>
            </w:pPr>
          </w:p>
        </w:tc>
        <w:tc>
          <w:tcPr>
            <w:tcW w:w="3117" w:type="dxa"/>
            <w:gridSpan w:val="5"/>
            <w:tcBorders>
              <w:bottom w:val="single" w:sz="4" w:space="0" w:color="auto"/>
            </w:tcBorders>
            <w:vAlign w:val="center"/>
          </w:tcPr>
          <w:p w:rsidR="008C7B16" w:rsidRPr="00A27268" w:rsidRDefault="008C7B16" w:rsidP="009539F6">
            <w:pPr>
              <w:pStyle w:val="TableContents"/>
              <w:spacing w:line="360" w:lineRule="auto"/>
              <w:rPr>
                <w:sz w:val="22"/>
                <w:szCs w:val="22"/>
              </w:rPr>
            </w:pPr>
            <w:r w:rsidRPr="00A27268">
              <w:rPr>
                <w:sz w:val="22"/>
                <w:szCs w:val="22"/>
              </w:rPr>
              <w:t>Geografía y Cs de la Tierra</w:t>
            </w:r>
          </w:p>
        </w:tc>
        <w:tc>
          <w:tcPr>
            <w:tcW w:w="701" w:type="dxa"/>
            <w:gridSpan w:val="2"/>
            <w:tcBorders>
              <w:bottom w:val="single" w:sz="4" w:space="0" w:color="auto"/>
            </w:tcBorders>
            <w:vAlign w:val="center"/>
          </w:tcPr>
          <w:p w:rsidR="008C7B16" w:rsidRPr="00A27268" w:rsidRDefault="008C7B16" w:rsidP="009539F6">
            <w:pPr>
              <w:pStyle w:val="TableContents"/>
              <w:spacing w:line="360" w:lineRule="auto"/>
              <w:rPr>
                <w:sz w:val="22"/>
                <w:szCs w:val="22"/>
              </w:rPr>
            </w:pPr>
          </w:p>
        </w:tc>
        <w:tc>
          <w:tcPr>
            <w:tcW w:w="2415" w:type="dxa"/>
            <w:gridSpan w:val="4"/>
            <w:tcBorders>
              <w:bottom w:val="single" w:sz="4" w:space="0" w:color="auto"/>
            </w:tcBorders>
            <w:vAlign w:val="center"/>
          </w:tcPr>
          <w:p w:rsidR="008C7B16" w:rsidRPr="00A27268" w:rsidRDefault="008C7B16" w:rsidP="009539F6">
            <w:pPr>
              <w:pStyle w:val="TableContents"/>
              <w:spacing w:line="360" w:lineRule="auto"/>
              <w:rPr>
                <w:sz w:val="22"/>
                <w:szCs w:val="22"/>
              </w:rPr>
            </w:pPr>
            <w:r w:rsidRPr="00A27268">
              <w:rPr>
                <w:sz w:val="22"/>
                <w:szCs w:val="22"/>
              </w:rPr>
              <w:t>Ingles</w:t>
            </w:r>
          </w:p>
        </w:tc>
        <w:tc>
          <w:tcPr>
            <w:tcW w:w="567" w:type="dxa"/>
            <w:gridSpan w:val="3"/>
            <w:tcBorders>
              <w:bottom w:val="single" w:sz="4" w:space="0" w:color="auto"/>
            </w:tcBorders>
            <w:vAlign w:val="center"/>
          </w:tcPr>
          <w:p w:rsidR="008C7B16" w:rsidRPr="00A27268" w:rsidRDefault="008C7B16" w:rsidP="009539F6">
            <w:pPr>
              <w:pStyle w:val="TableContents"/>
              <w:rPr>
                <w:sz w:val="22"/>
                <w:szCs w:val="22"/>
              </w:rPr>
            </w:pPr>
          </w:p>
        </w:tc>
        <w:tc>
          <w:tcPr>
            <w:tcW w:w="1558" w:type="dxa"/>
            <w:gridSpan w:val="4"/>
            <w:vMerge/>
            <w:tcBorders>
              <w:bottom w:val="single" w:sz="4" w:space="0" w:color="auto"/>
            </w:tcBorders>
            <w:vAlign w:val="center"/>
          </w:tcPr>
          <w:p w:rsidR="008C7B16" w:rsidRPr="00A27268" w:rsidRDefault="008C7B16" w:rsidP="009539F6">
            <w:pPr>
              <w:pStyle w:val="TableContents"/>
              <w:rPr>
                <w:sz w:val="22"/>
                <w:szCs w:val="22"/>
              </w:rPr>
            </w:pPr>
          </w:p>
        </w:tc>
        <w:tc>
          <w:tcPr>
            <w:tcW w:w="480" w:type="dxa"/>
            <w:vMerge/>
            <w:tcBorders>
              <w:bottom w:val="single" w:sz="4" w:space="0" w:color="auto"/>
            </w:tcBorders>
            <w:vAlign w:val="center"/>
          </w:tcPr>
          <w:p w:rsidR="008C7B16" w:rsidRPr="00555531" w:rsidRDefault="008C7B16" w:rsidP="009539F6">
            <w:pPr>
              <w:pStyle w:val="TableContents"/>
              <w:rPr>
                <w:color w:val="FF0000"/>
              </w:rPr>
            </w:pPr>
          </w:p>
        </w:tc>
      </w:tr>
      <w:tr w:rsidR="008C7B16" w:rsidRPr="00F439CA" w:rsidTr="009539F6">
        <w:tc>
          <w:tcPr>
            <w:tcW w:w="1948" w:type="dxa"/>
            <w:vMerge/>
            <w:vAlign w:val="center"/>
          </w:tcPr>
          <w:p w:rsidR="008C7B16" w:rsidRDefault="008C7B16" w:rsidP="009539F6">
            <w:pPr>
              <w:jc w:val="center"/>
              <w:rPr>
                <w:b/>
              </w:rPr>
            </w:pPr>
          </w:p>
        </w:tc>
        <w:tc>
          <w:tcPr>
            <w:tcW w:w="8838" w:type="dxa"/>
            <w:gridSpan w:val="19"/>
            <w:tcBorders>
              <w:bottom w:val="single" w:sz="4" w:space="0" w:color="auto"/>
            </w:tcBorders>
            <w:shd w:val="clear" w:color="auto" w:fill="D9D9D9" w:themeFill="background1" w:themeFillShade="D9"/>
            <w:vAlign w:val="center"/>
          </w:tcPr>
          <w:p w:rsidR="008C7B16" w:rsidRPr="00555531" w:rsidRDefault="008C7B16" w:rsidP="009539F6">
            <w:pPr>
              <w:pStyle w:val="TableContents"/>
              <w:jc w:val="center"/>
              <w:rPr>
                <w:color w:val="FF0000"/>
              </w:rPr>
            </w:pPr>
            <w:r w:rsidRPr="00C1174E">
              <w:rPr>
                <w:b/>
              </w:rPr>
              <w:t>CIENCIAS SOCIALES</w:t>
            </w:r>
          </w:p>
        </w:tc>
      </w:tr>
      <w:tr w:rsidR="008C7B16" w:rsidRPr="00F439CA" w:rsidTr="009539F6">
        <w:tc>
          <w:tcPr>
            <w:tcW w:w="1948" w:type="dxa"/>
            <w:vMerge/>
            <w:vAlign w:val="center"/>
          </w:tcPr>
          <w:p w:rsidR="008C7B16" w:rsidRDefault="008C7B16" w:rsidP="009539F6">
            <w:pPr>
              <w:jc w:val="center"/>
              <w:rPr>
                <w:b/>
              </w:rPr>
            </w:pPr>
          </w:p>
        </w:tc>
        <w:tc>
          <w:tcPr>
            <w:tcW w:w="3117" w:type="dxa"/>
            <w:gridSpan w:val="5"/>
            <w:tcBorders>
              <w:bottom w:val="single" w:sz="4" w:space="0" w:color="auto"/>
            </w:tcBorders>
            <w:vAlign w:val="center"/>
          </w:tcPr>
          <w:p w:rsidR="008C7B16" w:rsidRPr="00C60E17" w:rsidRDefault="008C7B16" w:rsidP="009539F6">
            <w:pPr>
              <w:pStyle w:val="TableContents"/>
              <w:rPr>
                <w:b/>
              </w:rPr>
            </w:pPr>
            <w:r w:rsidRPr="00C60E17">
              <w:t>Administración de Empresas</w:t>
            </w:r>
          </w:p>
        </w:tc>
        <w:tc>
          <w:tcPr>
            <w:tcW w:w="701" w:type="dxa"/>
            <w:gridSpan w:val="2"/>
            <w:tcBorders>
              <w:bottom w:val="single" w:sz="4" w:space="0" w:color="auto"/>
            </w:tcBorders>
            <w:vAlign w:val="center"/>
          </w:tcPr>
          <w:p w:rsidR="008C7B16" w:rsidRPr="00C60E17" w:rsidRDefault="008C7B16" w:rsidP="009539F6">
            <w:pPr>
              <w:pStyle w:val="TableContents"/>
              <w:rPr>
                <w:b/>
              </w:rPr>
            </w:pPr>
          </w:p>
        </w:tc>
        <w:tc>
          <w:tcPr>
            <w:tcW w:w="2415" w:type="dxa"/>
            <w:gridSpan w:val="4"/>
            <w:tcBorders>
              <w:bottom w:val="single" w:sz="4" w:space="0" w:color="auto"/>
            </w:tcBorders>
            <w:vAlign w:val="center"/>
          </w:tcPr>
          <w:p w:rsidR="008C7B16" w:rsidRPr="00C60E17" w:rsidRDefault="008C7B16" w:rsidP="009539F6">
            <w:pPr>
              <w:pStyle w:val="TableContents"/>
              <w:rPr>
                <w:b/>
              </w:rPr>
            </w:pPr>
            <w:r w:rsidRPr="00C60E17">
              <w:t>Comunicación Social</w:t>
            </w:r>
          </w:p>
        </w:tc>
        <w:tc>
          <w:tcPr>
            <w:tcW w:w="567" w:type="dxa"/>
            <w:gridSpan w:val="3"/>
            <w:tcBorders>
              <w:bottom w:val="single" w:sz="4" w:space="0" w:color="auto"/>
            </w:tcBorders>
            <w:vAlign w:val="center"/>
          </w:tcPr>
          <w:p w:rsidR="008C7B16" w:rsidRPr="00C60E17" w:rsidRDefault="008C7B16" w:rsidP="009539F6">
            <w:pPr>
              <w:pStyle w:val="TableContents"/>
              <w:rPr>
                <w:b/>
              </w:rPr>
            </w:pPr>
          </w:p>
        </w:tc>
        <w:tc>
          <w:tcPr>
            <w:tcW w:w="1558" w:type="dxa"/>
            <w:gridSpan w:val="4"/>
            <w:tcBorders>
              <w:bottom w:val="single" w:sz="4" w:space="0" w:color="auto"/>
            </w:tcBorders>
            <w:vAlign w:val="center"/>
          </w:tcPr>
          <w:p w:rsidR="008C7B16" w:rsidRPr="00C60E17" w:rsidRDefault="008C7B16" w:rsidP="009539F6">
            <w:pPr>
              <w:pStyle w:val="TableContents"/>
              <w:rPr>
                <w:b/>
              </w:rPr>
            </w:pPr>
            <w:r w:rsidRPr="00C60E17">
              <w:t xml:space="preserve">Contaduría Pública </w:t>
            </w:r>
          </w:p>
        </w:tc>
        <w:tc>
          <w:tcPr>
            <w:tcW w:w="480" w:type="dxa"/>
            <w:tcBorders>
              <w:bottom w:val="single" w:sz="4" w:space="0" w:color="auto"/>
            </w:tcBorders>
            <w:vAlign w:val="center"/>
          </w:tcPr>
          <w:p w:rsidR="008C7B16" w:rsidRPr="00C1174E" w:rsidRDefault="008C7B16" w:rsidP="009539F6">
            <w:pPr>
              <w:pStyle w:val="TableContents"/>
              <w:rPr>
                <w:b/>
              </w:rPr>
            </w:pPr>
          </w:p>
        </w:tc>
      </w:tr>
      <w:tr w:rsidR="008C7B16" w:rsidRPr="00F439CA" w:rsidTr="009539F6">
        <w:tc>
          <w:tcPr>
            <w:tcW w:w="1948" w:type="dxa"/>
            <w:vMerge w:val="restart"/>
            <w:vAlign w:val="center"/>
          </w:tcPr>
          <w:p w:rsidR="008C7B16" w:rsidRDefault="008C7B16" w:rsidP="009539F6">
            <w:pPr>
              <w:jc w:val="center"/>
              <w:rPr>
                <w:b/>
              </w:rPr>
            </w:pPr>
            <w:r w:rsidRPr="00F439CA">
              <w:rPr>
                <w:b/>
              </w:rPr>
              <w:t>Área Temática del Proyecto</w:t>
            </w:r>
          </w:p>
        </w:tc>
        <w:tc>
          <w:tcPr>
            <w:tcW w:w="8838" w:type="dxa"/>
            <w:gridSpan w:val="19"/>
            <w:tcBorders>
              <w:bottom w:val="single" w:sz="4" w:space="0" w:color="auto"/>
            </w:tcBorders>
            <w:shd w:val="clear" w:color="auto" w:fill="D9D9D9" w:themeFill="background1" w:themeFillShade="D9"/>
            <w:vAlign w:val="center"/>
          </w:tcPr>
          <w:p w:rsidR="008C7B16" w:rsidRPr="00392A9A" w:rsidRDefault="008C7B16" w:rsidP="009539F6">
            <w:pPr>
              <w:pStyle w:val="TableContents"/>
              <w:jc w:val="center"/>
              <w:rPr>
                <w:b/>
              </w:rPr>
            </w:pPr>
            <w:r w:rsidRPr="00392A9A">
              <w:rPr>
                <w:b/>
              </w:rPr>
              <w:t>Marque con una “X” la que corresponda</w:t>
            </w:r>
          </w:p>
        </w:tc>
      </w:tr>
      <w:tr w:rsidR="008C7B16" w:rsidRPr="00F439CA" w:rsidTr="009539F6">
        <w:tc>
          <w:tcPr>
            <w:tcW w:w="1948" w:type="dxa"/>
            <w:vMerge/>
            <w:vAlign w:val="center"/>
          </w:tcPr>
          <w:p w:rsidR="008C7B16" w:rsidRDefault="008C7B16" w:rsidP="009539F6">
            <w:pPr>
              <w:jc w:val="center"/>
              <w:rPr>
                <w:b/>
              </w:rPr>
            </w:pPr>
          </w:p>
        </w:tc>
        <w:tc>
          <w:tcPr>
            <w:tcW w:w="3117" w:type="dxa"/>
            <w:gridSpan w:val="5"/>
            <w:tcBorders>
              <w:bottom w:val="single" w:sz="4" w:space="0" w:color="auto"/>
            </w:tcBorders>
            <w:vAlign w:val="center"/>
          </w:tcPr>
          <w:p w:rsidR="008C7B16" w:rsidRPr="00C60E17" w:rsidRDefault="008C7B16" w:rsidP="009539F6">
            <w:pPr>
              <w:pStyle w:val="TableContents"/>
            </w:pPr>
            <w:r>
              <w:t>Educativo</w:t>
            </w:r>
          </w:p>
        </w:tc>
        <w:tc>
          <w:tcPr>
            <w:tcW w:w="701" w:type="dxa"/>
            <w:gridSpan w:val="2"/>
            <w:tcBorders>
              <w:bottom w:val="single" w:sz="4" w:space="0" w:color="auto"/>
            </w:tcBorders>
            <w:vAlign w:val="center"/>
          </w:tcPr>
          <w:p w:rsidR="008C7B16" w:rsidRPr="00C60E17" w:rsidRDefault="008C7B16" w:rsidP="009539F6">
            <w:pPr>
              <w:pStyle w:val="TableContents"/>
              <w:rPr>
                <w:b/>
              </w:rPr>
            </w:pPr>
          </w:p>
        </w:tc>
        <w:tc>
          <w:tcPr>
            <w:tcW w:w="2415" w:type="dxa"/>
            <w:gridSpan w:val="4"/>
            <w:tcBorders>
              <w:bottom w:val="single" w:sz="4" w:space="0" w:color="auto"/>
            </w:tcBorders>
            <w:vAlign w:val="center"/>
          </w:tcPr>
          <w:p w:rsidR="008C7B16" w:rsidRPr="00C60E17" w:rsidRDefault="008C7B16" w:rsidP="009539F6">
            <w:pPr>
              <w:pStyle w:val="TableContents"/>
            </w:pPr>
            <w:r w:rsidRPr="00F439CA">
              <w:t>Comunicacional</w:t>
            </w:r>
          </w:p>
        </w:tc>
        <w:tc>
          <w:tcPr>
            <w:tcW w:w="567" w:type="dxa"/>
            <w:gridSpan w:val="3"/>
            <w:tcBorders>
              <w:bottom w:val="single" w:sz="4" w:space="0" w:color="auto"/>
            </w:tcBorders>
            <w:vAlign w:val="center"/>
          </w:tcPr>
          <w:p w:rsidR="008C7B16" w:rsidRPr="00C60E17" w:rsidRDefault="008C7B16" w:rsidP="009539F6">
            <w:pPr>
              <w:pStyle w:val="TableContents"/>
              <w:rPr>
                <w:b/>
              </w:rPr>
            </w:pPr>
          </w:p>
        </w:tc>
        <w:tc>
          <w:tcPr>
            <w:tcW w:w="1558" w:type="dxa"/>
            <w:gridSpan w:val="4"/>
            <w:tcBorders>
              <w:bottom w:val="single" w:sz="4" w:space="0" w:color="auto"/>
            </w:tcBorders>
            <w:vAlign w:val="center"/>
          </w:tcPr>
          <w:p w:rsidR="008C7B16" w:rsidRPr="00C60E17" w:rsidRDefault="008C7B16" w:rsidP="009539F6">
            <w:pPr>
              <w:pStyle w:val="TableContents"/>
            </w:pPr>
            <w:r w:rsidRPr="00F439CA">
              <w:t>Tecnológico</w:t>
            </w:r>
          </w:p>
        </w:tc>
        <w:tc>
          <w:tcPr>
            <w:tcW w:w="480" w:type="dxa"/>
            <w:tcBorders>
              <w:bottom w:val="single" w:sz="4" w:space="0" w:color="auto"/>
            </w:tcBorders>
            <w:vAlign w:val="center"/>
          </w:tcPr>
          <w:p w:rsidR="008C7B16" w:rsidRPr="00C1174E" w:rsidRDefault="008C7B16" w:rsidP="009539F6">
            <w:pPr>
              <w:pStyle w:val="TableContents"/>
              <w:rPr>
                <w:b/>
              </w:rPr>
            </w:pPr>
          </w:p>
        </w:tc>
      </w:tr>
      <w:tr w:rsidR="008C7B16" w:rsidRPr="00F439CA" w:rsidTr="009539F6">
        <w:tc>
          <w:tcPr>
            <w:tcW w:w="1948" w:type="dxa"/>
            <w:vMerge/>
            <w:vAlign w:val="center"/>
          </w:tcPr>
          <w:p w:rsidR="008C7B16" w:rsidRDefault="008C7B16" w:rsidP="009539F6">
            <w:pPr>
              <w:jc w:val="center"/>
              <w:rPr>
                <w:b/>
              </w:rPr>
            </w:pPr>
          </w:p>
        </w:tc>
        <w:tc>
          <w:tcPr>
            <w:tcW w:w="3117" w:type="dxa"/>
            <w:gridSpan w:val="5"/>
            <w:tcBorders>
              <w:bottom w:val="single" w:sz="4" w:space="0" w:color="auto"/>
            </w:tcBorders>
            <w:vAlign w:val="center"/>
          </w:tcPr>
          <w:p w:rsidR="008C7B16" w:rsidRDefault="008C7B16" w:rsidP="009539F6">
            <w:pPr>
              <w:pStyle w:val="TableContents"/>
            </w:pPr>
            <w:r>
              <w:t>D</w:t>
            </w:r>
            <w:r w:rsidRPr="00F439CA">
              <w:t>eportivo y recreativo</w:t>
            </w:r>
          </w:p>
        </w:tc>
        <w:tc>
          <w:tcPr>
            <w:tcW w:w="701" w:type="dxa"/>
            <w:gridSpan w:val="2"/>
            <w:tcBorders>
              <w:bottom w:val="single" w:sz="4" w:space="0" w:color="auto"/>
            </w:tcBorders>
            <w:vAlign w:val="center"/>
          </w:tcPr>
          <w:p w:rsidR="008C7B16" w:rsidRPr="00C60E17" w:rsidRDefault="008C7B16" w:rsidP="009539F6">
            <w:pPr>
              <w:pStyle w:val="TableContents"/>
              <w:rPr>
                <w:b/>
              </w:rPr>
            </w:pPr>
          </w:p>
        </w:tc>
        <w:tc>
          <w:tcPr>
            <w:tcW w:w="2415" w:type="dxa"/>
            <w:gridSpan w:val="4"/>
            <w:tcBorders>
              <w:bottom w:val="single" w:sz="4" w:space="0" w:color="auto"/>
            </w:tcBorders>
            <w:vAlign w:val="center"/>
          </w:tcPr>
          <w:p w:rsidR="008C7B16" w:rsidRPr="00F439CA" w:rsidRDefault="008C7B16" w:rsidP="009539F6">
            <w:pPr>
              <w:pStyle w:val="TableContents"/>
            </w:pPr>
            <w:r w:rsidRPr="00F439CA">
              <w:t>Salud</w:t>
            </w:r>
          </w:p>
        </w:tc>
        <w:tc>
          <w:tcPr>
            <w:tcW w:w="567" w:type="dxa"/>
            <w:gridSpan w:val="3"/>
            <w:tcBorders>
              <w:bottom w:val="single" w:sz="4" w:space="0" w:color="auto"/>
            </w:tcBorders>
            <w:vAlign w:val="center"/>
          </w:tcPr>
          <w:p w:rsidR="008C7B16" w:rsidRPr="00C60E17" w:rsidRDefault="008C7B16" w:rsidP="009539F6">
            <w:pPr>
              <w:pStyle w:val="TableContents"/>
              <w:rPr>
                <w:b/>
              </w:rPr>
            </w:pPr>
          </w:p>
        </w:tc>
        <w:tc>
          <w:tcPr>
            <w:tcW w:w="1558" w:type="dxa"/>
            <w:gridSpan w:val="4"/>
            <w:tcBorders>
              <w:bottom w:val="single" w:sz="4" w:space="0" w:color="auto"/>
            </w:tcBorders>
            <w:vAlign w:val="center"/>
          </w:tcPr>
          <w:p w:rsidR="008C7B16" w:rsidRPr="00F439CA" w:rsidRDefault="008C7B16" w:rsidP="009539F6">
            <w:pPr>
              <w:pStyle w:val="TableContents"/>
            </w:pPr>
            <w:r w:rsidRPr="00F439CA">
              <w:t>Ambiental</w:t>
            </w:r>
          </w:p>
        </w:tc>
        <w:tc>
          <w:tcPr>
            <w:tcW w:w="480" w:type="dxa"/>
            <w:tcBorders>
              <w:bottom w:val="single" w:sz="4" w:space="0" w:color="auto"/>
            </w:tcBorders>
            <w:vAlign w:val="center"/>
          </w:tcPr>
          <w:p w:rsidR="008C7B16" w:rsidRPr="00C1174E" w:rsidRDefault="008C7B16" w:rsidP="009539F6">
            <w:pPr>
              <w:pStyle w:val="TableContents"/>
              <w:rPr>
                <w:b/>
              </w:rPr>
            </w:pPr>
          </w:p>
        </w:tc>
      </w:tr>
      <w:tr w:rsidR="008C7B16" w:rsidRPr="00F439CA" w:rsidTr="009539F6">
        <w:tc>
          <w:tcPr>
            <w:tcW w:w="1948" w:type="dxa"/>
            <w:vMerge/>
            <w:vAlign w:val="center"/>
          </w:tcPr>
          <w:p w:rsidR="008C7B16" w:rsidRDefault="008C7B16" w:rsidP="009539F6">
            <w:pPr>
              <w:jc w:val="center"/>
              <w:rPr>
                <w:b/>
              </w:rPr>
            </w:pPr>
          </w:p>
        </w:tc>
        <w:tc>
          <w:tcPr>
            <w:tcW w:w="3117" w:type="dxa"/>
            <w:gridSpan w:val="5"/>
            <w:tcBorders>
              <w:bottom w:val="single" w:sz="4" w:space="0" w:color="auto"/>
            </w:tcBorders>
            <w:vAlign w:val="center"/>
          </w:tcPr>
          <w:p w:rsidR="008C7B16" w:rsidRPr="00F439CA" w:rsidRDefault="008C7B16" w:rsidP="009539F6">
            <w:pPr>
              <w:pStyle w:val="TableContents"/>
            </w:pPr>
            <w:r w:rsidRPr="00F439CA">
              <w:t>Informativo y divulgativo</w:t>
            </w:r>
          </w:p>
        </w:tc>
        <w:tc>
          <w:tcPr>
            <w:tcW w:w="701" w:type="dxa"/>
            <w:gridSpan w:val="2"/>
            <w:tcBorders>
              <w:bottom w:val="single" w:sz="4" w:space="0" w:color="auto"/>
            </w:tcBorders>
            <w:vAlign w:val="center"/>
          </w:tcPr>
          <w:p w:rsidR="008C7B16" w:rsidRPr="00C60E17" w:rsidRDefault="008C7B16" w:rsidP="009539F6">
            <w:pPr>
              <w:pStyle w:val="TableContents"/>
              <w:rPr>
                <w:b/>
              </w:rPr>
            </w:pPr>
          </w:p>
        </w:tc>
        <w:tc>
          <w:tcPr>
            <w:tcW w:w="2415" w:type="dxa"/>
            <w:gridSpan w:val="4"/>
            <w:tcBorders>
              <w:bottom w:val="single" w:sz="4" w:space="0" w:color="auto"/>
            </w:tcBorders>
            <w:vAlign w:val="center"/>
          </w:tcPr>
          <w:p w:rsidR="008C7B16" w:rsidRPr="00F439CA" w:rsidRDefault="008C7B16" w:rsidP="009539F6">
            <w:pPr>
              <w:pStyle w:val="TableContents"/>
            </w:pPr>
            <w:r w:rsidRPr="00F439CA">
              <w:t xml:space="preserve">Administrativo y </w:t>
            </w:r>
            <w:r>
              <w:t>C</w:t>
            </w:r>
            <w:r w:rsidRPr="00F439CA">
              <w:t>ontable</w:t>
            </w:r>
          </w:p>
        </w:tc>
        <w:tc>
          <w:tcPr>
            <w:tcW w:w="567" w:type="dxa"/>
            <w:gridSpan w:val="3"/>
            <w:tcBorders>
              <w:bottom w:val="single" w:sz="4" w:space="0" w:color="auto"/>
            </w:tcBorders>
            <w:vAlign w:val="center"/>
          </w:tcPr>
          <w:p w:rsidR="008C7B16" w:rsidRPr="00C60E17" w:rsidRDefault="008C7B16" w:rsidP="009539F6">
            <w:pPr>
              <w:pStyle w:val="TableContents"/>
              <w:rPr>
                <w:b/>
              </w:rPr>
            </w:pPr>
          </w:p>
        </w:tc>
        <w:tc>
          <w:tcPr>
            <w:tcW w:w="1558" w:type="dxa"/>
            <w:gridSpan w:val="4"/>
            <w:tcBorders>
              <w:bottom w:val="single" w:sz="4" w:space="0" w:color="auto"/>
            </w:tcBorders>
            <w:vAlign w:val="center"/>
          </w:tcPr>
          <w:p w:rsidR="008C7B16" w:rsidRPr="00F439CA" w:rsidRDefault="008C7B16" w:rsidP="009539F6">
            <w:pPr>
              <w:pStyle w:val="TableContents"/>
            </w:pPr>
            <w:r w:rsidRPr="00F439CA">
              <w:t>Cultural</w:t>
            </w:r>
          </w:p>
        </w:tc>
        <w:tc>
          <w:tcPr>
            <w:tcW w:w="480" w:type="dxa"/>
            <w:tcBorders>
              <w:bottom w:val="single" w:sz="4" w:space="0" w:color="auto"/>
            </w:tcBorders>
            <w:vAlign w:val="center"/>
          </w:tcPr>
          <w:p w:rsidR="008C7B16" w:rsidRPr="00C1174E" w:rsidRDefault="008C7B16" w:rsidP="009539F6">
            <w:pPr>
              <w:pStyle w:val="TableContents"/>
              <w:rPr>
                <w:b/>
              </w:rPr>
            </w:pPr>
          </w:p>
        </w:tc>
      </w:tr>
      <w:tr w:rsidR="008C7B16" w:rsidRPr="00F439CA" w:rsidTr="009539F6">
        <w:tc>
          <w:tcPr>
            <w:tcW w:w="1948" w:type="dxa"/>
            <w:vMerge w:val="restart"/>
          </w:tcPr>
          <w:p w:rsidR="008C7B16" w:rsidRPr="00F439CA" w:rsidRDefault="008C7B16" w:rsidP="009539F6">
            <w:pPr>
              <w:jc w:val="center"/>
              <w:rPr>
                <w:b/>
              </w:rPr>
            </w:pPr>
            <w:r w:rsidRPr="00F439CA">
              <w:rPr>
                <w:b/>
              </w:rPr>
              <w:t>Escala del Proyecto</w:t>
            </w:r>
          </w:p>
        </w:tc>
        <w:tc>
          <w:tcPr>
            <w:tcW w:w="8838" w:type="dxa"/>
            <w:gridSpan w:val="19"/>
            <w:tcBorders>
              <w:top w:val="single" w:sz="4" w:space="0" w:color="auto"/>
              <w:bottom w:val="single" w:sz="4" w:space="0" w:color="auto"/>
              <w:right w:val="single" w:sz="4" w:space="0" w:color="auto"/>
            </w:tcBorders>
            <w:shd w:val="clear" w:color="auto" w:fill="D9D9D9" w:themeFill="background1" w:themeFillShade="D9"/>
            <w:vAlign w:val="center"/>
          </w:tcPr>
          <w:p w:rsidR="008C7B16" w:rsidRPr="00F439CA" w:rsidRDefault="008C7B16" w:rsidP="009539F6">
            <w:pPr>
              <w:jc w:val="center"/>
            </w:pPr>
            <w:r w:rsidRPr="00392A9A">
              <w:rPr>
                <w:b/>
              </w:rPr>
              <w:t>Marque con una “X” la que corresponda</w:t>
            </w:r>
          </w:p>
        </w:tc>
      </w:tr>
      <w:tr w:rsidR="008C7B16" w:rsidRPr="00F439CA" w:rsidTr="009539F6">
        <w:tc>
          <w:tcPr>
            <w:tcW w:w="1948" w:type="dxa"/>
            <w:vMerge/>
          </w:tcPr>
          <w:p w:rsidR="008C7B16" w:rsidRPr="00F439CA" w:rsidRDefault="008C7B16" w:rsidP="009539F6">
            <w:pPr>
              <w:jc w:val="center"/>
              <w:rPr>
                <w:b/>
              </w:rPr>
            </w:pPr>
          </w:p>
        </w:tc>
        <w:tc>
          <w:tcPr>
            <w:tcW w:w="1121" w:type="dxa"/>
            <w:tcBorders>
              <w:top w:val="single" w:sz="4" w:space="0" w:color="auto"/>
            </w:tcBorders>
            <w:vAlign w:val="center"/>
          </w:tcPr>
          <w:p w:rsidR="008C7B16" w:rsidRPr="00F439CA" w:rsidRDefault="008C7B16" w:rsidP="009539F6">
            <w:pPr>
              <w:ind w:right="-572"/>
            </w:pPr>
            <w:r w:rsidRPr="00F439CA">
              <w:t>Local</w:t>
            </w:r>
          </w:p>
        </w:tc>
        <w:tc>
          <w:tcPr>
            <w:tcW w:w="522" w:type="dxa"/>
            <w:gridSpan w:val="2"/>
            <w:tcBorders>
              <w:top w:val="single" w:sz="4" w:space="0" w:color="auto"/>
            </w:tcBorders>
            <w:vAlign w:val="center"/>
          </w:tcPr>
          <w:p w:rsidR="008C7B16" w:rsidRPr="00F439CA" w:rsidRDefault="008C7B16" w:rsidP="009539F6">
            <w:pPr>
              <w:ind w:right="-572"/>
            </w:pPr>
          </w:p>
        </w:tc>
        <w:tc>
          <w:tcPr>
            <w:tcW w:w="1184" w:type="dxa"/>
            <w:tcBorders>
              <w:top w:val="single" w:sz="4" w:space="0" w:color="auto"/>
            </w:tcBorders>
            <w:vAlign w:val="center"/>
          </w:tcPr>
          <w:p w:rsidR="008C7B16" w:rsidRPr="00F439CA" w:rsidRDefault="008C7B16" w:rsidP="009539F6">
            <w:pPr>
              <w:ind w:right="-572"/>
            </w:pPr>
            <w:r>
              <w:t>P</w:t>
            </w:r>
            <w:r w:rsidRPr="00F439CA">
              <w:t>arroquial</w:t>
            </w:r>
          </w:p>
        </w:tc>
        <w:tc>
          <w:tcPr>
            <w:tcW w:w="612" w:type="dxa"/>
            <w:gridSpan w:val="2"/>
            <w:tcBorders>
              <w:top w:val="single" w:sz="4" w:space="0" w:color="auto"/>
            </w:tcBorders>
            <w:vAlign w:val="center"/>
          </w:tcPr>
          <w:p w:rsidR="008C7B16" w:rsidRPr="00F439CA" w:rsidRDefault="008C7B16" w:rsidP="009539F6">
            <w:pPr>
              <w:ind w:right="-572"/>
            </w:pPr>
          </w:p>
        </w:tc>
        <w:tc>
          <w:tcPr>
            <w:tcW w:w="1229" w:type="dxa"/>
            <w:gridSpan w:val="2"/>
            <w:tcBorders>
              <w:top w:val="single" w:sz="4" w:space="0" w:color="auto"/>
            </w:tcBorders>
            <w:vAlign w:val="center"/>
          </w:tcPr>
          <w:p w:rsidR="008C7B16" w:rsidRPr="00F439CA" w:rsidRDefault="008C7B16" w:rsidP="009539F6">
            <w:pPr>
              <w:ind w:right="-572"/>
            </w:pPr>
            <w:r>
              <w:t>M</w:t>
            </w:r>
            <w:r w:rsidRPr="00F439CA">
              <w:t>unicipal</w:t>
            </w:r>
          </w:p>
        </w:tc>
        <w:tc>
          <w:tcPr>
            <w:tcW w:w="568" w:type="dxa"/>
            <w:tcBorders>
              <w:top w:val="single" w:sz="4" w:space="0" w:color="auto"/>
            </w:tcBorders>
            <w:vAlign w:val="center"/>
          </w:tcPr>
          <w:p w:rsidR="008C7B16" w:rsidRPr="00F439CA" w:rsidRDefault="008C7B16" w:rsidP="009539F6">
            <w:pPr>
              <w:ind w:right="-572"/>
            </w:pPr>
          </w:p>
        </w:tc>
        <w:tc>
          <w:tcPr>
            <w:tcW w:w="1136" w:type="dxa"/>
            <w:gridSpan w:val="3"/>
            <w:tcBorders>
              <w:top w:val="single" w:sz="4" w:space="0" w:color="auto"/>
            </w:tcBorders>
            <w:vAlign w:val="center"/>
          </w:tcPr>
          <w:p w:rsidR="008C7B16" w:rsidRPr="00F439CA" w:rsidRDefault="008C7B16" w:rsidP="009539F6">
            <w:pPr>
              <w:ind w:right="-572"/>
            </w:pPr>
            <w:r>
              <w:t>R</w:t>
            </w:r>
            <w:r w:rsidRPr="00F439CA">
              <w:t>egional</w:t>
            </w:r>
          </w:p>
        </w:tc>
        <w:tc>
          <w:tcPr>
            <w:tcW w:w="661" w:type="dxa"/>
            <w:gridSpan w:val="3"/>
            <w:tcBorders>
              <w:top w:val="single" w:sz="4" w:space="0" w:color="auto"/>
            </w:tcBorders>
            <w:vAlign w:val="center"/>
          </w:tcPr>
          <w:p w:rsidR="008C7B16" w:rsidRPr="00F439CA" w:rsidRDefault="008C7B16" w:rsidP="009539F6">
            <w:pPr>
              <w:ind w:right="-572"/>
            </w:pPr>
          </w:p>
        </w:tc>
        <w:tc>
          <w:tcPr>
            <w:tcW w:w="1192" w:type="dxa"/>
            <w:gridSpan w:val="2"/>
            <w:tcBorders>
              <w:top w:val="single" w:sz="4" w:space="0" w:color="auto"/>
            </w:tcBorders>
            <w:vAlign w:val="center"/>
          </w:tcPr>
          <w:p w:rsidR="008C7B16" w:rsidRPr="00F439CA" w:rsidRDefault="008C7B16" w:rsidP="009539F6">
            <w:pPr>
              <w:ind w:right="-572"/>
            </w:pPr>
            <w:r>
              <w:t>Nacional</w:t>
            </w:r>
          </w:p>
        </w:tc>
        <w:tc>
          <w:tcPr>
            <w:tcW w:w="613" w:type="dxa"/>
            <w:gridSpan w:val="2"/>
            <w:tcBorders>
              <w:top w:val="single" w:sz="4" w:space="0" w:color="auto"/>
            </w:tcBorders>
            <w:vAlign w:val="center"/>
          </w:tcPr>
          <w:p w:rsidR="008C7B16" w:rsidRPr="00F439CA" w:rsidRDefault="008C7B16" w:rsidP="009539F6">
            <w:pPr>
              <w:ind w:right="-572"/>
            </w:pPr>
          </w:p>
        </w:tc>
      </w:tr>
      <w:tr w:rsidR="008C7B16" w:rsidRPr="00F439CA" w:rsidTr="009539F6">
        <w:tc>
          <w:tcPr>
            <w:tcW w:w="1948" w:type="dxa"/>
            <w:vMerge w:val="restart"/>
            <w:vAlign w:val="center"/>
          </w:tcPr>
          <w:p w:rsidR="008C7B16" w:rsidRPr="00F439CA" w:rsidRDefault="008C7B16" w:rsidP="009539F6">
            <w:pPr>
              <w:jc w:val="center"/>
              <w:rPr>
                <w:b/>
              </w:rPr>
            </w:pPr>
            <w:r>
              <w:rPr>
                <w:b/>
              </w:rPr>
              <w:t>Descripción d</w:t>
            </w:r>
            <w:r w:rsidRPr="00F439CA">
              <w:rPr>
                <w:b/>
              </w:rPr>
              <w:t>e La Comunidad</w:t>
            </w:r>
          </w:p>
        </w:tc>
        <w:tc>
          <w:tcPr>
            <w:tcW w:w="8838" w:type="dxa"/>
            <w:gridSpan w:val="19"/>
          </w:tcPr>
          <w:p w:rsidR="008C7B16" w:rsidRDefault="008C7B16" w:rsidP="009539F6">
            <w:pPr>
              <w:jc w:val="both"/>
            </w:pPr>
            <w:r>
              <w:t>Nombre  de la comunidad:</w:t>
            </w:r>
          </w:p>
          <w:p w:rsidR="008C7B16" w:rsidRDefault="008C7B16" w:rsidP="009539F6">
            <w:pPr>
              <w:jc w:val="both"/>
            </w:pPr>
            <w:r>
              <w:t>Lugar de la ejecución</w:t>
            </w:r>
            <w:r w:rsidR="009C0957">
              <w:t xml:space="preserve"> y dirección exacto</w:t>
            </w:r>
            <w:r>
              <w:t>:</w:t>
            </w:r>
          </w:p>
          <w:p w:rsidR="008C7B16" w:rsidRDefault="008C7B16" w:rsidP="009539F6">
            <w:pPr>
              <w:jc w:val="both"/>
            </w:pPr>
            <w:r>
              <w:t>Parroquia:</w:t>
            </w:r>
          </w:p>
          <w:p w:rsidR="008C7B16" w:rsidRDefault="008C7B16" w:rsidP="009539F6">
            <w:pPr>
              <w:jc w:val="both"/>
            </w:pPr>
            <w:r>
              <w:t>Municipio:</w:t>
            </w:r>
          </w:p>
          <w:p w:rsidR="008C7B16" w:rsidRPr="00F439CA" w:rsidRDefault="008C7B16" w:rsidP="009539F6">
            <w:pPr>
              <w:jc w:val="both"/>
            </w:pPr>
            <w:r>
              <w:t>Nº de personas beneficiadas:</w:t>
            </w:r>
          </w:p>
        </w:tc>
      </w:tr>
      <w:tr w:rsidR="008C7B16" w:rsidRPr="00F439CA" w:rsidTr="009539F6">
        <w:tc>
          <w:tcPr>
            <w:tcW w:w="1948" w:type="dxa"/>
            <w:vMerge/>
            <w:vAlign w:val="center"/>
          </w:tcPr>
          <w:p w:rsidR="008C7B16" w:rsidRDefault="008C7B16" w:rsidP="009539F6">
            <w:pPr>
              <w:jc w:val="center"/>
              <w:rPr>
                <w:b/>
              </w:rPr>
            </w:pPr>
          </w:p>
        </w:tc>
        <w:tc>
          <w:tcPr>
            <w:tcW w:w="8838" w:type="dxa"/>
            <w:gridSpan w:val="19"/>
          </w:tcPr>
          <w:p w:rsidR="008C7B16" w:rsidRDefault="008C7B16" w:rsidP="009539F6">
            <w:pPr>
              <w:jc w:val="both"/>
            </w:pPr>
            <w:r>
              <w:t>Responsable en la Comunidad:</w:t>
            </w:r>
          </w:p>
          <w:p w:rsidR="008C7B16" w:rsidRDefault="008C7B16" w:rsidP="009539F6">
            <w:pPr>
              <w:jc w:val="both"/>
            </w:pPr>
            <w:r>
              <w:t>Dirección de habitación:</w:t>
            </w:r>
          </w:p>
          <w:p w:rsidR="008C7B16" w:rsidRDefault="008C7B16" w:rsidP="009539F6">
            <w:pPr>
              <w:jc w:val="both"/>
            </w:pPr>
            <w:r>
              <w:t>Nº de teléfono del responsable:</w:t>
            </w:r>
          </w:p>
          <w:p w:rsidR="008C7B16" w:rsidRDefault="008C7B16" w:rsidP="009539F6">
            <w:pPr>
              <w:jc w:val="both"/>
            </w:pPr>
            <w:r>
              <w:t>Correo Electrónico:</w:t>
            </w:r>
          </w:p>
        </w:tc>
      </w:tr>
      <w:tr w:rsidR="008C7B16" w:rsidRPr="00F439CA" w:rsidTr="009539F6">
        <w:tc>
          <w:tcPr>
            <w:tcW w:w="1948" w:type="dxa"/>
          </w:tcPr>
          <w:p w:rsidR="008C7B16" w:rsidRPr="00F439CA" w:rsidRDefault="008C7B16" w:rsidP="009539F6">
            <w:pPr>
              <w:jc w:val="center"/>
              <w:rPr>
                <w:b/>
              </w:rPr>
            </w:pPr>
            <w:r w:rsidRPr="00F439CA">
              <w:rPr>
                <w:b/>
              </w:rPr>
              <w:t>Organizaciones Comunitarias Implicadas</w:t>
            </w:r>
          </w:p>
        </w:tc>
        <w:tc>
          <w:tcPr>
            <w:tcW w:w="8838" w:type="dxa"/>
            <w:gridSpan w:val="19"/>
          </w:tcPr>
          <w:p w:rsidR="008C7B16" w:rsidRPr="00480ED4" w:rsidRDefault="008C7B16" w:rsidP="009539F6">
            <w:pPr>
              <w:pStyle w:val="TableContents"/>
              <w:jc w:val="both"/>
              <w:rPr>
                <w:smallCaps/>
                <w:sz w:val="22"/>
                <w:szCs w:val="22"/>
              </w:rPr>
            </w:pPr>
            <w:r w:rsidRPr="00F439CA">
              <w:rPr>
                <w:sz w:val="22"/>
                <w:szCs w:val="22"/>
              </w:rPr>
              <w:t xml:space="preserve"> </w:t>
            </w:r>
          </w:p>
        </w:tc>
      </w:tr>
      <w:tr w:rsidR="001C1EE2" w:rsidRPr="00F439CA" w:rsidTr="009539F6">
        <w:trPr>
          <w:trHeight w:val="2135"/>
        </w:trPr>
        <w:tc>
          <w:tcPr>
            <w:tcW w:w="1948" w:type="dxa"/>
          </w:tcPr>
          <w:p w:rsidR="001C1EE2" w:rsidRPr="00F439CA" w:rsidRDefault="001C1EE2" w:rsidP="001C1EE2">
            <w:pPr>
              <w:jc w:val="center"/>
              <w:rPr>
                <w:b/>
              </w:rPr>
            </w:pPr>
            <w:r w:rsidRPr="00F439CA">
              <w:rPr>
                <w:b/>
              </w:rPr>
              <w:lastRenderedPageBreak/>
              <w:t>Impacto Social</w:t>
            </w:r>
          </w:p>
        </w:tc>
        <w:tc>
          <w:tcPr>
            <w:tcW w:w="8838" w:type="dxa"/>
            <w:gridSpan w:val="19"/>
            <w:vAlign w:val="center"/>
          </w:tcPr>
          <w:p w:rsidR="001C1EE2" w:rsidRPr="001D7E20" w:rsidRDefault="001C1EE2" w:rsidP="001C1EE2">
            <w:pPr>
              <w:jc w:val="both"/>
            </w:pPr>
            <w:r>
              <w:t xml:space="preserve">El impacto es el de sensibilizar a todos nuestros estudiantes ,a través de valores morales,  éticos, cristianos,   permitiéndoles  llegar a ser ciudadanos mas justos, de  manera tal que  logremos  construir una sociedad basada principalmente en valores que tanto se han perdido hoy día. Además de ofrecer la inserción estudiantil en todas aquellas personas de que alguna u otra forma no han podido consolidar sus estudios. La Institución ofrece la oportunidad en el turno sabatino en las diferentes etapas: alfabetización, Básica etapas I y II,  diversificado en servicios administrativos mención contabilidad. </w:t>
            </w:r>
            <w:r w:rsidRPr="001D7E20">
              <w:t xml:space="preserve">Fe y Alegría es una institución líder en Venezuela. Su nacimiento está directamente influenciado por el voluntariado, el reconocimiento del otro y las alianzas para construir tejido social capaz de fortalecer la ciudadanía y la justicia a través de proveer acceso a la educación de los más necesitados. Su principal activo es su gente, allí está la clave de </w:t>
            </w:r>
            <w:r>
              <w:t>sus</w:t>
            </w:r>
            <w:r w:rsidRPr="001D7E20">
              <w:t xml:space="preserve"> fortalezas y debilidades.  </w:t>
            </w:r>
          </w:p>
          <w:p w:rsidR="001C1EE2" w:rsidRPr="001D7E20" w:rsidRDefault="001C1EE2" w:rsidP="001C1EE2">
            <w:pPr>
              <w:jc w:val="both"/>
            </w:pPr>
            <w:r>
              <w:t>El IRFA,</w:t>
            </w:r>
            <w:r w:rsidRPr="001D7E20">
              <w:t xml:space="preserve"> es una oportunidad:</w:t>
            </w:r>
          </w:p>
          <w:p w:rsidR="001C1EE2" w:rsidRPr="001D7E20" w:rsidRDefault="001C1EE2" w:rsidP="001C1EE2">
            <w:pPr>
              <w:ind w:left="318"/>
              <w:jc w:val="both"/>
            </w:pPr>
            <w:r w:rsidRPr="001D7E20">
              <w:t>•</w:t>
            </w:r>
            <w:r w:rsidRPr="001D7E20">
              <w:tab/>
              <w:t xml:space="preserve">Una oportunidad para crecer en dignidad </w:t>
            </w:r>
          </w:p>
          <w:p w:rsidR="001C1EE2" w:rsidRPr="001D7E20" w:rsidRDefault="001C1EE2" w:rsidP="001C1EE2">
            <w:pPr>
              <w:ind w:left="318"/>
              <w:jc w:val="both"/>
            </w:pPr>
            <w:r w:rsidRPr="001D7E20">
              <w:t>•</w:t>
            </w:r>
            <w:r w:rsidRPr="001D7E20">
              <w:tab/>
              <w:t xml:space="preserve">Una oportunidad para superar las exclusiones sociales: un camino de encuentro </w:t>
            </w:r>
          </w:p>
          <w:p w:rsidR="001C1EE2" w:rsidRPr="001D7E20" w:rsidRDefault="001C1EE2" w:rsidP="001C1EE2">
            <w:pPr>
              <w:ind w:left="318"/>
              <w:jc w:val="both"/>
            </w:pPr>
            <w:r w:rsidRPr="001D7E20">
              <w:t>•</w:t>
            </w:r>
            <w:r w:rsidRPr="001D7E20">
              <w:tab/>
              <w:t xml:space="preserve">Una oportunidad para contribuir con hechos y con la vida a la reconstrucción de Venezuela </w:t>
            </w:r>
          </w:p>
          <w:p w:rsidR="001C1EE2" w:rsidRPr="001D7E20" w:rsidRDefault="001C1EE2" w:rsidP="001C1EE2">
            <w:pPr>
              <w:ind w:left="318"/>
              <w:jc w:val="both"/>
            </w:pPr>
            <w:r w:rsidRPr="001D7E20">
              <w:t>•</w:t>
            </w:r>
            <w:r w:rsidRPr="001D7E20">
              <w:tab/>
              <w:t xml:space="preserve">Una oportunidad para cumplir con </w:t>
            </w:r>
            <w:smartTag w:uri="urn:schemas-microsoft-com:office:smarttags" w:element="PersonName">
              <w:smartTagPr>
                <w:attr w:name="ProductID" w:val="la Responsabilidad Social"/>
              </w:smartTagPr>
              <w:r w:rsidRPr="001D7E20">
                <w:t>la Responsabilidad Social</w:t>
              </w:r>
            </w:smartTag>
            <w:r w:rsidRPr="001D7E20">
              <w:t xml:space="preserve"> de las Instituciones Educativas Superiores.  </w:t>
            </w:r>
          </w:p>
          <w:p w:rsidR="001C1EE2" w:rsidRPr="001D7E20" w:rsidRDefault="001C1EE2" w:rsidP="001C1EE2">
            <w:pPr>
              <w:ind w:left="318"/>
              <w:jc w:val="both"/>
            </w:pPr>
            <w:r w:rsidRPr="001D7E20">
              <w:t>•</w:t>
            </w:r>
            <w:r w:rsidRPr="001D7E20">
              <w:tab/>
              <w:t>Una oportunidad para poner en práctica los conocimientos adquiridos</w:t>
            </w:r>
          </w:p>
          <w:p w:rsidR="001C1EE2" w:rsidRPr="001D7E20" w:rsidRDefault="001C1EE2" w:rsidP="001C1EE2">
            <w:pPr>
              <w:ind w:left="318"/>
              <w:jc w:val="both"/>
            </w:pPr>
            <w:r w:rsidRPr="001D7E20">
              <w:t>•</w:t>
            </w:r>
            <w:r w:rsidRPr="001D7E20">
              <w:tab/>
              <w:t>Una oportunidad para la mejor gente y para lo mejor de la gente.</w:t>
            </w:r>
          </w:p>
          <w:p w:rsidR="001C1EE2" w:rsidRPr="00F439CA" w:rsidRDefault="001C1EE2" w:rsidP="001C1EE2">
            <w:pPr>
              <w:jc w:val="both"/>
            </w:pPr>
            <w:r>
              <w:t xml:space="preserve">Los </w:t>
            </w:r>
            <w:r w:rsidRPr="001D7E20">
              <w:t>centros</w:t>
            </w:r>
            <w:r>
              <w:t xml:space="preserve"> de IRFA</w:t>
            </w:r>
            <w:r w:rsidRPr="001D7E20">
              <w:t xml:space="preserve"> se inician con el criterio de la participación y el desarrollo comunitario, comienzan siendo promovidos por agentes de la comunidad local que son quienes le dan seguimiento a los mismos, y ayudan a mantener esa vinculación comunitaria tan propia de nuestros centros. Desde este enfoque, creemos que existen diferentes modos en que un centro Comunitario de Aprendizaje del IRFA puede fortalecerse como motores de desarrollo.    </w:t>
            </w:r>
          </w:p>
        </w:tc>
      </w:tr>
      <w:tr w:rsidR="001C1EE2" w:rsidRPr="00F439CA" w:rsidTr="00B42CAF">
        <w:trPr>
          <w:trHeight w:val="3718"/>
        </w:trPr>
        <w:tc>
          <w:tcPr>
            <w:tcW w:w="1948" w:type="dxa"/>
            <w:vAlign w:val="center"/>
          </w:tcPr>
          <w:p w:rsidR="001C1EE2" w:rsidRPr="00F439CA" w:rsidRDefault="001C1EE2" w:rsidP="001C1EE2">
            <w:pPr>
              <w:jc w:val="center"/>
              <w:rPr>
                <w:b/>
              </w:rPr>
            </w:pPr>
            <w:r w:rsidRPr="00F439CA">
              <w:rPr>
                <w:b/>
              </w:rPr>
              <w:t>Resumen del Proyecto</w:t>
            </w:r>
          </w:p>
        </w:tc>
        <w:tc>
          <w:tcPr>
            <w:tcW w:w="8838" w:type="dxa"/>
            <w:gridSpan w:val="19"/>
          </w:tcPr>
          <w:p w:rsidR="001C1EE2" w:rsidRPr="00623734" w:rsidRDefault="001C1EE2" w:rsidP="001C1EE2">
            <w:pPr>
              <w:pStyle w:val="Textoindependiente"/>
              <w:jc w:val="both"/>
              <w:rPr>
                <w:color w:val="000000" w:themeColor="text1"/>
              </w:rPr>
            </w:pPr>
            <w:r w:rsidRPr="00623734">
              <w:rPr>
                <w:color w:val="000000" w:themeColor="text1"/>
              </w:rPr>
              <w:t xml:space="preserve">En relación con la responsabilidad social y política a la cual se debe dicha institución, asumen ir cada vez más en Fe y Alegría, la promoción del desarrollo local de las comunidades en donde se encuentran. Sus centros se inician con el criterio de la participación y el desarrollo comunitario, comienzan siendo promovidos por agentes de la comunidad local que son quienes le dan seguimiento a los mismos, y ayudan a mantener esa vinculación comunitaria tan propia de dicho centros.  Desde este enfoque, se cree que existen diferentes modos en que un centro Comunitario de Aprendizaje del IRFA puede fortalecerse como motores de desarrollo.    </w:t>
            </w:r>
          </w:p>
          <w:p w:rsidR="001C1EE2" w:rsidRPr="00F439CA" w:rsidRDefault="001C1EE2" w:rsidP="001C1EE2">
            <w:pPr>
              <w:pStyle w:val="Textoindependiente"/>
              <w:jc w:val="both"/>
            </w:pPr>
            <w:r w:rsidRPr="00623734">
              <w:rPr>
                <w:color w:val="000000" w:themeColor="text1"/>
              </w:rPr>
              <w:t xml:space="preserve">La mayor parte de los centros están radicados en sectores urbanos  donde se pueden ofrecer espacios para la formación, celebración, cultura,  deporte, contando con 12 Centros Comunitarios de Aprendizaje ubicados en varios Municipios del Estado Táchira como lo son: La Grita, San Antonio, Abejáles, Pregonero, San Francisco, El Rincón, Patio Redondo, Naranjales, San Cristóbal, Coloncito y  Táriba.  </w:t>
            </w:r>
          </w:p>
        </w:tc>
      </w:tr>
      <w:tr w:rsidR="001C1EE2" w:rsidRPr="00F439CA" w:rsidTr="009539F6">
        <w:tc>
          <w:tcPr>
            <w:tcW w:w="1948" w:type="dxa"/>
            <w:vAlign w:val="center"/>
          </w:tcPr>
          <w:p w:rsidR="001C1EE2" w:rsidRPr="00F439CA" w:rsidRDefault="001C1EE2" w:rsidP="001C1EE2">
            <w:pPr>
              <w:jc w:val="center"/>
              <w:rPr>
                <w:b/>
              </w:rPr>
            </w:pPr>
            <w:r w:rsidRPr="00F439CA">
              <w:rPr>
                <w:b/>
              </w:rPr>
              <w:t>Objetivo General</w:t>
            </w:r>
          </w:p>
        </w:tc>
        <w:tc>
          <w:tcPr>
            <w:tcW w:w="8838" w:type="dxa"/>
            <w:gridSpan w:val="19"/>
          </w:tcPr>
          <w:p w:rsidR="001C1EE2" w:rsidRPr="00623734" w:rsidRDefault="001C1EE2" w:rsidP="001C1EE2">
            <w:pPr>
              <w:pStyle w:val="NormalWeb"/>
              <w:jc w:val="both"/>
              <w:rPr>
                <w:color w:val="000000" w:themeColor="text1"/>
              </w:rPr>
            </w:pPr>
            <w:r w:rsidRPr="005F529A">
              <w:rPr>
                <w:color w:val="000000"/>
              </w:rPr>
              <w:t>Propiciar la c</w:t>
            </w:r>
            <w:r>
              <w:rPr>
                <w:color w:val="000000"/>
              </w:rPr>
              <w:t>apacitació</w:t>
            </w:r>
            <w:r w:rsidRPr="002D5CE4">
              <w:rPr>
                <w:color w:val="000000"/>
              </w:rPr>
              <w:t xml:space="preserve">n y asesoramiento en el ámbito administrativo,  contable, financiero y educativo en las comunidades del estado con apoyo del </w:t>
            </w:r>
            <w:r w:rsidRPr="002D5CE4">
              <w:t>instituto radiofónico fe</w:t>
            </w:r>
            <w:r>
              <w:t xml:space="preserve"> y alegría (IRFA</w:t>
            </w:r>
            <w:r w:rsidRPr="002D5CE4">
              <w:t>)</w:t>
            </w:r>
          </w:p>
        </w:tc>
      </w:tr>
      <w:tr w:rsidR="001C1EE2" w:rsidRPr="00F439CA" w:rsidTr="009539F6">
        <w:trPr>
          <w:trHeight w:val="1981"/>
        </w:trPr>
        <w:tc>
          <w:tcPr>
            <w:tcW w:w="1948" w:type="dxa"/>
            <w:vAlign w:val="center"/>
          </w:tcPr>
          <w:p w:rsidR="001C1EE2" w:rsidRPr="00F439CA" w:rsidRDefault="001C1EE2" w:rsidP="001C1EE2">
            <w:pPr>
              <w:jc w:val="center"/>
              <w:rPr>
                <w:b/>
              </w:rPr>
            </w:pPr>
            <w:r w:rsidRPr="00F439CA">
              <w:rPr>
                <w:b/>
              </w:rPr>
              <w:t>Objetivos Específicos</w:t>
            </w:r>
          </w:p>
        </w:tc>
        <w:tc>
          <w:tcPr>
            <w:tcW w:w="8838" w:type="dxa"/>
            <w:gridSpan w:val="19"/>
          </w:tcPr>
          <w:p w:rsidR="001C1EE2" w:rsidRDefault="001C1EE2" w:rsidP="00B42CAF">
            <w:pPr>
              <w:pStyle w:val="NormalWeb"/>
              <w:jc w:val="both"/>
              <w:rPr>
                <w:color w:val="000000" w:themeColor="text1"/>
              </w:rPr>
            </w:pPr>
          </w:p>
          <w:p w:rsidR="00B42CAF" w:rsidRDefault="00B42CAF" w:rsidP="00B42CAF">
            <w:pPr>
              <w:pStyle w:val="NormalWeb"/>
              <w:jc w:val="both"/>
              <w:rPr>
                <w:color w:val="000000" w:themeColor="text1"/>
              </w:rPr>
            </w:pPr>
          </w:p>
          <w:p w:rsidR="00B42CAF" w:rsidRDefault="00B42CAF" w:rsidP="00B42CAF">
            <w:pPr>
              <w:pStyle w:val="NormalWeb"/>
              <w:jc w:val="both"/>
              <w:rPr>
                <w:color w:val="000000" w:themeColor="text1"/>
              </w:rPr>
            </w:pPr>
          </w:p>
          <w:p w:rsidR="00175D03" w:rsidRDefault="00175D03" w:rsidP="00B42CAF">
            <w:pPr>
              <w:pStyle w:val="NormalWeb"/>
              <w:jc w:val="both"/>
              <w:rPr>
                <w:color w:val="000000" w:themeColor="text1"/>
              </w:rPr>
            </w:pPr>
          </w:p>
          <w:p w:rsidR="00175D03" w:rsidRPr="00623734" w:rsidRDefault="00175D03" w:rsidP="00B42CAF">
            <w:pPr>
              <w:pStyle w:val="NormalWeb"/>
              <w:jc w:val="both"/>
              <w:rPr>
                <w:color w:val="000000" w:themeColor="text1"/>
              </w:rPr>
            </w:pPr>
          </w:p>
        </w:tc>
      </w:tr>
      <w:tr w:rsidR="001C1EE2" w:rsidRPr="00F439CA" w:rsidTr="009539F6">
        <w:trPr>
          <w:trHeight w:val="70"/>
        </w:trPr>
        <w:tc>
          <w:tcPr>
            <w:tcW w:w="1948" w:type="dxa"/>
            <w:vAlign w:val="center"/>
          </w:tcPr>
          <w:p w:rsidR="001C1EE2" w:rsidRPr="00F439CA" w:rsidRDefault="001C1EE2" w:rsidP="001C1EE2">
            <w:pPr>
              <w:jc w:val="center"/>
              <w:rPr>
                <w:b/>
              </w:rPr>
            </w:pPr>
            <w:r w:rsidRPr="00F439CA">
              <w:rPr>
                <w:b/>
              </w:rPr>
              <w:lastRenderedPageBreak/>
              <w:t>Objetivos de Aprendizaje  - Servicio</w:t>
            </w:r>
          </w:p>
        </w:tc>
        <w:tc>
          <w:tcPr>
            <w:tcW w:w="8838" w:type="dxa"/>
            <w:gridSpan w:val="19"/>
          </w:tcPr>
          <w:p w:rsidR="001C1EE2" w:rsidRPr="00623734" w:rsidRDefault="001C1EE2" w:rsidP="001C1EE2">
            <w:pPr>
              <w:pStyle w:val="TableContents"/>
              <w:jc w:val="both"/>
              <w:rPr>
                <w:b/>
                <w:color w:val="000000" w:themeColor="text1"/>
              </w:rPr>
            </w:pPr>
            <w:r w:rsidRPr="00623734">
              <w:rPr>
                <w:b/>
                <w:color w:val="000000" w:themeColor="text1"/>
              </w:rPr>
              <w:t xml:space="preserve">Del Estudiante: </w:t>
            </w:r>
          </w:p>
          <w:p w:rsidR="001C1EE2" w:rsidRPr="00623734" w:rsidRDefault="001C1EE2" w:rsidP="001C1EE2">
            <w:pPr>
              <w:pStyle w:val="TableContents"/>
              <w:jc w:val="both"/>
              <w:rPr>
                <w:color w:val="000000" w:themeColor="text1"/>
              </w:rPr>
            </w:pPr>
          </w:p>
          <w:p w:rsidR="001C1EE2" w:rsidRPr="00623734" w:rsidRDefault="001C1EE2" w:rsidP="001C1EE2">
            <w:pPr>
              <w:pStyle w:val="TableContents"/>
              <w:numPr>
                <w:ilvl w:val="0"/>
                <w:numId w:val="21"/>
              </w:numPr>
              <w:tabs>
                <w:tab w:val="left" w:pos="318"/>
              </w:tabs>
              <w:ind w:left="318" w:hanging="318"/>
              <w:jc w:val="both"/>
              <w:rPr>
                <w:color w:val="000000" w:themeColor="text1"/>
              </w:rPr>
            </w:pPr>
            <w:r w:rsidRPr="00623734">
              <w:rPr>
                <w:color w:val="000000" w:themeColor="text1"/>
              </w:rPr>
              <w:t>Aplicar los conocimientos adquiridos durante la carrera en pro de la comunidad.</w:t>
            </w:r>
          </w:p>
          <w:p w:rsidR="001C1EE2" w:rsidRPr="00623734" w:rsidRDefault="001C1EE2" w:rsidP="001C1EE2">
            <w:pPr>
              <w:pStyle w:val="TableContents"/>
              <w:numPr>
                <w:ilvl w:val="0"/>
                <w:numId w:val="21"/>
              </w:numPr>
              <w:tabs>
                <w:tab w:val="left" w:pos="318"/>
              </w:tabs>
              <w:ind w:left="318" w:hanging="318"/>
              <w:jc w:val="both"/>
              <w:rPr>
                <w:color w:val="000000" w:themeColor="text1"/>
              </w:rPr>
            </w:pPr>
            <w:r w:rsidRPr="00623734">
              <w:rPr>
                <w:color w:val="000000" w:themeColor="text1"/>
              </w:rPr>
              <w:t xml:space="preserve">Desarrollar habilidades de organización, liderazgo, trabajo en equipo que permitan fortalecer su carácter como miembro de la comunidad y como profesional de la nación. </w:t>
            </w:r>
          </w:p>
          <w:p w:rsidR="001C1EE2" w:rsidRPr="00623734" w:rsidRDefault="001C1EE2" w:rsidP="001C1EE2">
            <w:pPr>
              <w:pStyle w:val="TableContents"/>
              <w:numPr>
                <w:ilvl w:val="0"/>
                <w:numId w:val="21"/>
              </w:numPr>
              <w:tabs>
                <w:tab w:val="left" w:pos="318"/>
              </w:tabs>
              <w:ind w:left="318" w:hanging="318"/>
              <w:jc w:val="both"/>
              <w:rPr>
                <w:color w:val="000000" w:themeColor="text1"/>
              </w:rPr>
            </w:pPr>
            <w:r w:rsidRPr="00623734">
              <w:rPr>
                <w:color w:val="000000" w:themeColor="text1"/>
              </w:rPr>
              <w:t>Asumir una visión de responsabilidad dentro de la sociedad al aplicar sus saberes para la resolución de problemas en los que hacen parte como miembros activos de la comunidad a la que pertenece.</w:t>
            </w:r>
          </w:p>
          <w:p w:rsidR="001C1EE2" w:rsidRPr="00623734" w:rsidRDefault="001C1EE2" w:rsidP="001C1EE2">
            <w:pPr>
              <w:pStyle w:val="TableContents"/>
              <w:numPr>
                <w:ilvl w:val="0"/>
                <w:numId w:val="21"/>
              </w:numPr>
              <w:tabs>
                <w:tab w:val="left" w:pos="318"/>
              </w:tabs>
              <w:ind w:left="318" w:hanging="318"/>
              <w:jc w:val="both"/>
              <w:rPr>
                <w:color w:val="000000" w:themeColor="text1"/>
              </w:rPr>
            </w:pPr>
            <w:r w:rsidRPr="00623734">
              <w:rPr>
                <w:color w:val="000000" w:themeColor="text1"/>
              </w:rPr>
              <w:t>Desarrollar trabajos en equipos de forma interdisciplinaria.</w:t>
            </w:r>
          </w:p>
          <w:p w:rsidR="001C1EE2" w:rsidRPr="00623734" w:rsidRDefault="001C1EE2" w:rsidP="001C1EE2">
            <w:pPr>
              <w:pStyle w:val="TableContents"/>
              <w:tabs>
                <w:tab w:val="left" w:pos="318"/>
              </w:tabs>
              <w:ind w:left="318" w:hanging="318"/>
              <w:jc w:val="both"/>
              <w:rPr>
                <w:b/>
                <w:color w:val="000000" w:themeColor="text1"/>
              </w:rPr>
            </w:pPr>
          </w:p>
          <w:p w:rsidR="001C1EE2" w:rsidRPr="00623734" w:rsidRDefault="001C1EE2" w:rsidP="00BB226F">
            <w:pPr>
              <w:pStyle w:val="TableContents"/>
              <w:tabs>
                <w:tab w:val="left" w:pos="318"/>
              </w:tabs>
              <w:jc w:val="both"/>
              <w:rPr>
                <w:b/>
                <w:color w:val="000000" w:themeColor="text1"/>
              </w:rPr>
            </w:pPr>
            <w:r w:rsidRPr="00623734">
              <w:rPr>
                <w:b/>
                <w:color w:val="000000" w:themeColor="text1"/>
              </w:rPr>
              <w:t>Del Tutor:</w:t>
            </w:r>
          </w:p>
          <w:p w:rsidR="001C1EE2" w:rsidRPr="00623734" w:rsidRDefault="001C1EE2" w:rsidP="001C1EE2">
            <w:pPr>
              <w:pStyle w:val="TableContents"/>
              <w:numPr>
                <w:ilvl w:val="0"/>
                <w:numId w:val="21"/>
              </w:numPr>
              <w:tabs>
                <w:tab w:val="left" w:pos="318"/>
              </w:tabs>
              <w:ind w:left="318" w:hanging="318"/>
              <w:jc w:val="both"/>
              <w:rPr>
                <w:color w:val="000000" w:themeColor="text1"/>
              </w:rPr>
            </w:pPr>
            <w:r w:rsidRPr="00623734">
              <w:rPr>
                <w:color w:val="000000" w:themeColor="text1"/>
              </w:rPr>
              <w:t xml:space="preserve">Promover el espíritu innovador y creador en los estudiantes para el desarrollo de proyectos de acción social que permitan la solución de problemas que afectan a la comunidad. </w:t>
            </w:r>
          </w:p>
          <w:p w:rsidR="001C1EE2" w:rsidRPr="00623734" w:rsidRDefault="001C1EE2" w:rsidP="001C1EE2">
            <w:pPr>
              <w:pStyle w:val="TableContents"/>
              <w:numPr>
                <w:ilvl w:val="0"/>
                <w:numId w:val="21"/>
              </w:numPr>
              <w:tabs>
                <w:tab w:val="left" w:pos="318"/>
              </w:tabs>
              <w:ind w:left="318" w:hanging="318"/>
              <w:jc w:val="both"/>
              <w:rPr>
                <w:color w:val="000000" w:themeColor="text1"/>
              </w:rPr>
            </w:pPr>
            <w:r w:rsidRPr="00623734">
              <w:rPr>
                <w:color w:val="000000" w:themeColor="text1"/>
              </w:rPr>
              <w:t>Generar espacios de práctica profesional, contribuyendo a la mejor capacitación del estudiante a la vida profesional.</w:t>
            </w:r>
          </w:p>
          <w:p w:rsidR="001C1EE2" w:rsidRPr="00623734" w:rsidRDefault="001C1EE2" w:rsidP="001C1EE2">
            <w:pPr>
              <w:pStyle w:val="TableContents"/>
              <w:numPr>
                <w:ilvl w:val="0"/>
                <w:numId w:val="21"/>
              </w:numPr>
              <w:tabs>
                <w:tab w:val="left" w:pos="318"/>
              </w:tabs>
              <w:ind w:left="318" w:hanging="318"/>
              <w:jc w:val="both"/>
              <w:rPr>
                <w:color w:val="000000" w:themeColor="text1"/>
              </w:rPr>
            </w:pPr>
            <w:r w:rsidRPr="00623734">
              <w:rPr>
                <w:color w:val="000000" w:themeColor="text1"/>
              </w:rPr>
              <w:t>Desarrollar actitudes de liderazgo, trabajo en equipo, solidaridad y valores en los estudiantes.</w:t>
            </w:r>
          </w:p>
        </w:tc>
      </w:tr>
      <w:tr w:rsidR="001C1EE2" w:rsidRPr="00F439CA" w:rsidTr="009539F6">
        <w:trPr>
          <w:trHeight w:val="70"/>
        </w:trPr>
        <w:tc>
          <w:tcPr>
            <w:tcW w:w="1948" w:type="dxa"/>
            <w:vAlign w:val="center"/>
          </w:tcPr>
          <w:p w:rsidR="001C1EE2" w:rsidRPr="00F439CA" w:rsidRDefault="001C1EE2" w:rsidP="001C1EE2">
            <w:pPr>
              <w:jc w:val="center"/>
              <w:rPr>
                <w:b/>
              </w:rPr>
            </w:pPr>
            <w:r w:rsidRPr="00F439CA">
              <w:rPr>
                <w:b/>
              </w:rPr>
              <w:t>Responsable del Proyecto</w:t>
            </w:r>
          </w:p>
          <w:p w:rsidR="001C1EE2" w:rsidRPr="00F439CA" w:rsidRDefault="001C1EE2" w:rsidP="001C1EE2">
            <w:pPr>
              <w:jc w:val="center"/>
              <w:rPr>
                <w:b/>
              </w:rPr>
            </w:pPr>
          </w:p>
        </w:tc>
        <w:tc>
          <w:tcPr>
            <w:tcW w:w="8838" w:type="dxa"/>
            <w:gridSpan w:val="19"/>
          </w:tcPr>
          <w:p w:rsidR="001C1EE2" w:rsidRDefault="001C1EE2" w:rsidP="001C1EE2">
            <w:pPr>
              <w:rPr>
                <w:lang w:val="es-VE"/>
              </w:rPr>
            </w:pPr>
          </w:p>
          <w:p w:rsidR="001C1EE2" w:rsidRPr="00F439CA" w:rsidRDefault="001C1EE2" w:rsidP="001C1EE2">
            <w:r w:rsidRPr="00F439CA">
              <w:rPr>
                <w:lang w:val="es-VE"/>
              </w:rPr>
              <w:t>Pr</w:t>
            </w:r>
            <w:r w:rsidRPr="00F439CA">
              <w:t xml:space="preserve">ofa. Jeimen Molina - Coordinadora </w:t>
            </w:r>
          </w:p>
          <w:p w:rsidR="001C1EE2" w:rsidRPr="00F439CA" w:rsidRDefault="001C1EE2" w:rsidP="001C1EE2">
            <w:r w:rsidRPr="00F439CA">
              <w:t>Lic. Ana Sánchez — Asistente</w:t>
            </w:r>
          </w:p>
          <w:p w:rsidR="001C1EE2" w:rsidRPr="00F439CA" w:rsidRDefault="001C1EE2" w:rsidP="001C1EE2">
            <w:pPr>
              <w:rPr>
                <w:b/>
              </w:rPr>
            </w:pPr>
            <w:r w:rsidRPr="00F439CA">
              <w:rPr>
                <w:b/>
              </w:rPr>
              <w:t>TUTORES</w:t>
            </w:r>
          </w:p>
          <w:p w:rsidR="001C1EE2" w:rsidRPr="00F439CA" w:rsidRDefault="001C1EE2" w:rsidP="001C1EE2">
            <w:r w:rsidRPr="00F439CA">
              <w:t>Departamento de Pedagogía:</w:t>
            </w:r>
          </w:p>
          <w:p w:rsidR="001C1EE2" w:rsidRPr="00F439CA" w:rsidRDefault="001C1EE2" w:rsidP="001C1EE2">
            <w:pPr>
              <w:numPr>
                <w:ilvl w:val="0"/>
                <w:numId w:val="22"/>
              </w:numPr>
            </w:pPr>
            <w:r w:rsidRPr="00F439CA">
              <w:t>Alcedo Yesseer C.I 13.708.348</w:t>
            </w:r>
          </w:p>
          <w:p w:rsidR="001C1EE2" w:rsidRPr="00F439CA" w:rsidRDefault="001C1EE2" w:rsidP="001C1EE2">
            <w:pPr>
              <w:numPr>
                <w:ilvl w:val="0"/>
                <w:numId w:val="22"/>
              </w:numPr>
            </w:pPr>
            <w:r w:rsidRPr="00F439CA">
              <w:t>Cacique Ana Virginia C.I 14.265.992</w:t>
            </w:r>
          </w:p>
          <w:p w:rsidR="001C1EE2" w:rsidRPr="00F439CA" w:rsidRDefault="001C1EE2" w:rsidP="001C1EE2">
            <w:pPr>
              <w:numPr>
                <w:ilvl w:val="0"/>
                <w:numId w:val="25"/>
              </w:numPr>
            </w:pPr>
            <w:r w:rsidRPr="00F439CA">
              <w:t>Castillo Carolina C.I 11.465.699</w:t>
            </w:r>
          </w:p>
          <w:p w:rsidR="001C1EE2" w:rsidRPr="008F5FC6" w:rsidRDefault="001C1EE2" w:rsidP="001C1EE2">
            <w:pPr>
              <w:numPr>
                <w:ilvl w:val="0"/>
                <w:numId w:val="22"/>
              </w:numPr>
              <w:rPr>
                <w:b/>
                <w:sz w:val="18"/>
                <w:szCs w:val="18"/>
              </w:rPr>
            </w:pPr>
            <w:r w:rsidRPr="00F439CA">
              <w:t>Contreras Adrián  C.I 3.795.452</w:t>
            </w:r>
            <w:r>
              <w:t xml:space="preserve"> </w:t>
            </w:r>
            <w:r w:rsidRPr="008F5FC6">
              <w:rPr>
                <w:b/>
                <w:sz w:val="18"/>
                <w:szCs w:val="18"/>
              </w:rPr>
              <w:t>REPRESENTANTE ANTE LA COMISION SECTORIAL</w:t>
            </w:r>
          </w:p>
          <w:p w:rsidR="001C1EE2" w:rsidRPr="00F439CA" w:rsidRDefault="001C1EE2" w:rsidP="001C1EE2">
            <w:pPr>
              <w:numPr>
                <w:ilvl w:val="0"/>
                <w:numId w:val="22"/>
              </w:numPr>
            </w:pPr>
            <w:r w:rsidRPr="00F439CA">
              <w:t>Contreras Gerardo A C.I 11.501.795</w:t>
            </w:r>
          </w:p>
          <w:p w:rsidR="001C1EE2" w:rsidRPr="00F439CA" w:rsidRDefault="001C1EE2" w:rsidP="001C1EE2">
            <w:pPr>
              <w:numPr>
                <w:ilvl w:val="0"/>
                <w:numId w:val="22"/>
              </w:numPr>
            </w:pPr>
            <w:r w:rsidRPr="00F439CA">
              <w:t>Chacón María C.I 5.644.904</w:t>
            </w:r>
          </w:p>
          <w:p w:rsidR="001C1EE2" w:rsidRDefault="001C1EE2" w:rsidP="001C1EE2">
            <w:pPr>
              <w:numPr>
                <w:ilvl w:val="0"/>
                <w:numId w:val="22"/>
              </w:numPr>
            </w:pPr>
            <w:r>
              <w:t xml:space="preserve">Duarte de Kendler Yolanda C.I. </w:t>
            </w:r>
            <w:r>
              <w:rPr>
                <w:sz w:val="22"/>
                <w:szCs w:val="22"/>
              </w:rPr>
              <w:t>5.653.858</w:t>
            </w:r>
          </w:p>
          <w:p w:rsidR="001C1EE2" w:rsidRPr="00F439CA" w:rsidRDefault="001C1EE2" w:rsidP="001C1EE2">
            <w:pPr>
              <w:numPr>
                <w:ilvl w:val="0"/>
                <w:numId w:val="22"/>
              </w:numPr>
            </w:pPr>
            <w:r>
              <w:t xml:space="preserve"> C.I. </w:t>
            </w:r>
            <w:r w:rsidRPr="00F439CA">
              <w:t>Barrios María Elena C.I 5.664.657</w:t>
            </w:r>
          </w:p>
          <w:p w:rsidR="001C1EE2" w:rsidRPr="00F439CA" w:rsidRDefault="001C1EE2" w:rsidP="001C1EE2">
            <w:pPr>
              <w:numPr>
                <w:ilvl w:val="0"/>
                <w:numId w:val="22"/>
              </w:numPr>
            </w:pPr>
            <w:r w:rsidRPr="00F439CA">
              <w:t>Guerrero Wo</w:t>
            </w:r>
            <w:r>
              <w:t>l</w:t>
            </w:r>
            <w:r w:rsidRPr="00F439CA">
              <w:t>fan</w:t>
            </w:r>
            <w:r>
              <w:t>g C.I 5.0</w:t>
            </w:r>
            <w:r w:rsidRPr="00F439CA">
              <w:t>70.991</w:t>
            </w:r>
          </w:p>
          <w:p w:rsidR="001C1EE2" w:rsidRPr="00F439CA" w:rsidRDefault="001C1EE2" w:rsidP="001C1EE2">
            <w:pPr>
              <w:numPr>
                <w:ilvl w:val="0"/>
                <w:numId w:val="22"/>
              </w:numPr>
            </w:pPr>
            <w:r w:rsidRPr="00F439CA">
              <w:t>Hurtado Alvio C.I 6.846.254</w:t>
            </w:r>
          </w:p>
          <w:p w:rsidR="001C1EE2" w:rsidRPr="00F439CA" w:rsidRDefault="001C1EE2" w:rsidP="001C1EE2">
            <w:pPr>
              <w:numPr>
                <w:ilvl w:val="0"/>
                <w:numId w:val="22"/>
              </w:numPr>
            </w:pPr>
            <w:r w:rsidRPr="00F439CA">
              <w:t>Méndez Gusmary C.I 13.972.810</w:t>
            </w:r>
          </w:p>
          <w:p w:rsidR="001C1EE2" w:rsidRPr="00F439CA" w:rsidRDefault="001C1EE2" w:rsidP="001C1EE2">
            <w:pPr>
              <w:numPr>
                <w:ilvl w:val="0"/>
                <w:numId w:val="22"/>
              </w:numPr>
            </w:pPr>
            <w:r w:rsidRPr="00F439CA">
              <w:t>Molina Jei</w:t>
            </w:r>
            <w:r>
              <w:t>m</w:t>
            </w:r>
            <w:r w:rsidRPr="00F439CA">
              <w:t>en C.I 15.858.323</w:t>
            </w:r>
          </w:p>
          <w:p w:rsidR="001C1EE2" w:rsidRPr="00F439CA" w:rsidRDefault="001C1EE2" w:rsidP="001C1EE2">
            <w:pPr>
              <w:numPr>
                <w:ilvl w:val="0"/>
                <w:numId w:val="22"/>
              </w:numPr>
            </w:pPr>
            <w:r w:rsidRPr="00F439CA">
              <w:t>Molina Nuby C.I 5.666.243</w:t>
            </w:r>
          </w:p>
          <w:p w:rsidR="001C1EE2" w:rsidRPr="00F439CA" w:rsidRDefault="001C1EE2" w:rsidP="001C1EE2">
            <w:pPr>
              <w:numPr>
                <w:ilvl w:val="0"/>
                <w:numId w:val="22"/>
              </w:numPr>
            </w:pPr>
            <w:r w:rsidRPr="00F439CA">
              <w:t>Murguey Valentín C.I 3.682.653</w:t>
            </w:r>
          </w:p>
          <w:p w:rsidR="001C1EE2" w:rsidRPr="00F439CA" w:rsidRDefault="001C1EE2" w:rsidP="001C1EE2">
            <w:pPr>
              <w:numPr>
                <w:ilvl w:val="0"/>
                <w:numId w:val="22"/>
              </w:numPr>
            </w:pPr>
            <w:r w:rsidRPr="00F439CA">
              <w:t>Pérez Díaz Omar C.I 4.205.052</w:t>
            </w:r>
          </w:p>
          <w:p w:rsidR="001C1EE2" w:rsidRPr="00F439CA" w:rsidRDefault="001C1EE2" w:rsidP="001C1EE2">
            <w:pPr>
              <w:numPr>
                <w:ilvl w:val="0"/>
                <w:numId w:val="25"/>
              </w:numPr>
            </w:pPr>
            <w:r w:rsidRPr="00F439CA">
              <w:t>Rangel Milagros C.I 6.851.616</w:t>
            </w:r>
          </w:p>
          <w:p w:rsidR="001C1EE2" w:rsidRPr="00F439CA" w:rsidRDefault="001C1EE2" w:rsidP="001C1EE2">
            <w:pPr>
              <w:numPr>
                <w:ilvl w:val="0"/>
                <w:numId w:val="22"/>
              </w:numPr>
            </w:pPr>
            <w:r w:rsidRPr="00F439CA">
              <w:t>Rojas de Rojas Morelba C.I 3.006.883</w:t>
            </w:r>
          </w:p>
          <w:p w:rsidR="001C1EE2" w:rsidRPr="00F439CA" w:rsidRDefault="001C1EE2" w:rsidP="001C1EE2">
            <w:pPr>
              <w:numPr>
                <w:ilvl w:val="0"/>
                <w:numId w:val="22"/>
              </w:numPr>
            </w:pPr>
            <w:r w:rsidRPr="00F439CA">
              <w:t>Sarmiento Luz M C.I 6.916.347</w:t>
            </w:r>
          </w:p>
          <w:p w:rsidR="001C1EE2" w:rsidRPr="00F439CA" w:rsidRDefault="001C1EE2" w:rsidP="001C1EE2">
            <w:pPr>
              <w:numPr>
                <w:ilvl w:val="0"/>
                <w:numId w:val="22"/>
              </w:numPr>
            </w:pPr>
            <w:r w:rsidRPr="00F439CA">
              <w:t>Sayago Soraida C.I 5.032.153</w:t>
            </w:r>
          </w:p>
          <w:p w:rsidR="001C1EE2" w:rsidRPr="00F439CA" w:rsidRDefault="001C1EE2" w:rsidP="001C1EE2">
            <w:pPr>
              <w:numPr>
                <w:ilvl w:val="0"/>
                <w:numId w:val="22"/>
              </w:numPr>
            </w:pPr>
            <w:r w:rsidRPr="00F439CA">
              <w:t>Suárez Martín C.I 9.460.792</w:t>
            </w:r>
          </w:p>
          <w:p w:rsidR="001C1EE2" w:rsidRPr="00F439CA" w:rsidRDefault="001C1EE2" w:rsidP="001C1EE2">
            <w:pPr>
              <w:ind w:left="720"/>
            </w:pPr>
          </w:p>
          <w:p w:rsidR="001C1EE2" w:rsidRPr="00F439CA" w:rsidRDefault="001C1EE2" w:rsidP="001C1EE2">
            <w:r w:rsidRPr="00F439CA">
              <w:t>Departamento de Ciencias Sociales:</w:t>
            </w:r>
          </w:p>
          <w:p w:rsidR="001C1EE2" w:rsidRPr="00F439CA" w:rsidRDefault="001C1EE2" w:rsidP="001C1EE2">
            <w:pPr>
              <w:numPr>
                <w:ilvl w:val="0"/>
                <w:numId w:val="23"/>
              </w:numPr>
            </w:pPr>
            <w:r w:rsidRPr="00F439CA">
              <w:t>Contreras Omar C.I 4.093.201</w:t>
            </w:r>
            <w:r w:rsidRPr="008F5FC6">
              <w:rPr>
                <w:b/>
                <w:sz w:val="18"/>
                <w:szCs w:val="18"/>
              </w:rPr>
              <w:t xml:space="preserve"> REPRESENTANTE ANTE LA COMISION SECTORIAL</w:t>
            </w:r>
          </w:p>
          <w:p w:rsidR="001C1EE2" w:rsidRPr="00F439CA" w:rsidRDefault="001C1EE2" w:rsidP="001C1EE2">
            <w:pPr>
              <w:numPr>
                <w:ilvl w:val="0"/>
                <w:numId w:val="23"/>
              </w:numPr>
            </w:pPr>
            <w:r w:rsidRPr="00F439CA">
              <w:t>González Julio C.I 4.970.316</w:t>
            </w:r>
          </w:p>
          <w:p w:rsidR="001C1EE2" w:rsidRPr="00F439CA" w:rsidRDefault="001C1EE2" w:rsidP="001C1EE2">
            <w:pPr>
              <w:numPr>
                <w:ilvl w:val="0"/>
                <w:numId w:val="23"/>
              </w:numPr>
            </w:pPr>
            <w:r w:rsidRPr="00F439CA">
              <w:t>Guerra Fernando C.I 5.030.767</w:t>
            </w:r>
          </w:p>
          <w:p w:rsidR="001C1EE2" w:rsidRPr="00F439CA" w:rsidRDefault="001C1EE2" w:rsidP="001C1EE2">
            <w:pPr>
              <w:numPr>
                <w:ilvl w:val="0"/>
                <w:numId w:val="23"/>
              </w:numPr>
            </w:pPr>
            <w:r w:rsidRPr="00F439CA">
              <w:t>Mendoza María Alejandra C.I 16.066.972</w:t>
            </w:r>
          </w:p>
          <w:p w:rsidR="001C1EE2" w:rsidRDefault="001C1EE2" w:rsidP="001C1EE2">
            <w:pPr>
              <w:numPr>
                <w:ilvl w:val="0"/>
                <w:numId w:val="23"/>
              </w:numPr>
            </w:pPr>
            <w:r w:rsidRPr="00F439CA">
              <w:t>Moreno Flor C.I 5.661.716</w:t>
            </w:r>
          </w:p>
          <w:p w:rsidR="001C1EE2" w:rsidRPr="00F439CA" w:rsidRDefault="001C1EE2" w:rsidP="001C1EE2">
            <w:pPr>
              <w:numPr>
                <w:ilvl w:val="0"/>
                <w:numId w:val="23"/>
              </w:numPr>
            </w:pPr>
            <w:r w:rsidRPr="00F439CA">
              <w:t>Murillo Yuderkys C.I 5.644.152</w:t>
            </w:r>
          </w:p>
          <w:p w:rsidR="001C1EE2" w:rsidRPr="00F439CA" w:rsidRDefault="001C1EE2" w:rsidP="001C1EE2">
            <w:pPr>
              <w:numPr>
                <w:ilvl w:val="0"/>
                <w:numId w:val="23"/>
              </w:numPr>
            </w:pPr>
            <w:r w:rsidRPr="00F439CA">
              <w:t>Niño Gladys C.I 5.649.267</w:t>
            </w:r>
          </w:p>
          <w:p w:rsidR="001C1EE2" w:rsidRPr="00F439CA" w:rsidRDefault="001C1EE2" w:rsidP="001C1EE2"/>
          <w:p w:rsidR="001C1EE2" w:rsidRPr="00F439CA" w:rsidRDefault="001C1EE2" w:rsidP="001C1EE2">
            <w:r w:rsidRPr="00F439CA">
              <w:t>Departamento de Básica Integral:</w:t>
            </w:r>
          </w:p>
          <w:p w:rsidR="001C1EE2" w:rsidRPr="00F439CA" w:rsidRDefault="001C1EE2" w:rsidP="001C1EE2">
            <w:pPr>
              <w:ind w:left="720"/>
            </w:pPr>
          </w:p>
          <w:p w:rsidR="001C1EE2" w:rsidRPr="00F439CA" w:rsidRDefault="001C1EE2" w:rsidP="001C1EE2">
            <w:pPr>
              <w:numPr>
                <w:ilvl w:val="0"/>
                <w:numId w:val="26"/>
              </w:numPr>
            </w:pPr>
            <w:r w:rsidRPr="00F439CA">
              <w:t>Biggi Elisa C.I 4.630.435</w:t>
            </w:r>
          </w:p>
          <w:p w:rsidR="001C1EE2" w:rsidRPr="00F439CA" w:rsidRDefault="001C1EE2" w:rsidP="001C1EE2">
            <w:pPr>
              <w:numPr>
                <w:ilvl w:val="0"/>
                <w:numId w:val="26"/>
              </w:numPr>
            </w:pPr>
            <w:r w:rsidRPr="00F439CA">
              <w:t>Duarte Jemima C.I 8.095.977</w:t>
            </w:r>
          </w:p>
          <w:p w:rsidR="001C1EE2" w:rsidRPr="00F439CA" w:rsidRDefault="001C1EE2" w:rsidP="001C1EE2">
            <w:pPr>
              <w:numPr>
                <w:ilvl w:val="0"/>
                <w:numId w:val="26"/>
              </w:numPr>
            </w:pPr>
            <w:r w:rsidRPr="00F439CA">
              <w:t>Guerrero Enrique C.I 3.313.635</w:t>
            </w:r>
          </w:p>
          <w:p w:rsidR="001C1EE2" w:rsidRPr="00F439CA" w:rsidRDefault="001C1EE2" w:rsidP="001C1EE2">
            <w:pPr>
              <w:numPr>
                <w:ilvl w:val="0"/>
                <w:numId w:val="26"/>
              </w:numPr>
            </w:pPr>
            <w:r w:rsidRPr="00F439CA">
              <w:t>Guirigay Luz Mila C.I 9.245.953</w:t>
            </w:r>
            <w:r w:rsidRPr="008F5FC6">
              <w:rPr>
                <w:b/>
                <w:sz w:val="18"/>
                <w:szCs w:val="18"/>
              </w:rPr>
              <w:t xml:space="preserve"> REPRESENTANTE ANTE LA COMISION SECTORIAL</w:t>
            </w:r>
          </w:p>
          <w:p w:rsidR="001C1EE2" w:rsidRPr="00F439CA" w:rsidRDefault="001C1EE2" w:rsidP="001C1EE2">
            <w:pPr>
              <w:numPr>
                <w:ilvl w:val="0"/>
                <w:numId w:val="26"/>
              </w:numPr>
            </w:pPr>
            <w:r w:rsidRPr="00F439CA">
              <w:t>Mendoza Marco C.I 5.282.504</w:t>
            </w:r>
          </w:p>
          <w:p w:rsidR="001C1EE2" w:rsidRPr="00F439CA" w:rsidRDefault="001C1EE2" w:rsidP="001C1EE2">
            <w:pPr>
              <w:numPr>
                <w:ilvl w:val="0"/>
                <w:numId w:val="26"/>
              </w:numPr>
            </w:pPr>
            <w:r w:rsidRPr="00F439CA">
              <w:t>Mora Camilo C.I 11.263.740</w:t>
            </w:r>
          </w:p>
          <w:p w:rsidR="001C1EE2" w:rsidRPr="00F439CA" w:rsidRDefault="001C1EE2" w:rsidP="001C1EE2">
            <w:pPr>
              <w:numPr>
                <w:ilvl w:val="0"/>
                <w:numId w:val="26"/>
              </w:numPr>
            </w:pPr>
            <w:r w:rsidRPr="00F439CA">
              <w:t>Moreno Pascual C.I 12.228.872</w:t>
            </w:r>
          </w:p>
          <w:p w:rsidR="001C1EE2" w:rsidRPr="00F439CA" w:rsidRDefault="001C1EE2" w:rsidP="001C1EE2">
            <w:pPr>
              <w:numPr>
                <w:ilvl w:val="0"/>
                <w:numId w:val="26"/>
              </w:numPr>
            </w:pPr>
            <w:r w:rsidRPr="00F439CA">
              <w:t>Pernía Doris C.I 9.332.145</w:t>
            </w:r>
          </w:p>
          <w:p w:rsidR="001C1EE2" w:rsidRPr="00F439CA" w:rsidRDefault="001C1EE2" w:rsidP="001C1EE2">
            <w:pPr>
              <w:numPr>
                <w:ilvl w:val="0"/>
                <w:numId w:val="26"/>
              </w:numPr>
            </w:pPr>
            <w:r w:rsidRPr="00F439CA">
              <w:t>Sánchez Dayana C.I 15.232.441</w:t>
            </w:r>
          </w:p>
          <w:p w:rsidR="001C1EE2" w:rsidRDefault="001C1EE2" w:rsidP="001C1EE2">
            <w:pPr>
              <w:numPr>
                <w:ilvl w:val="0"/>
                <w:numId w:val="26"/>
              </w:numPr>
            </w:pPr>
            <w:r>
              <w:t>Sánchez Malleli C.I 12.632.42</w:t>
            </w:r>
            <w:r w:rsidRPr="00F439CA">
              <w:t>9</w:t>
            </w:r>
          </w:p>
          <w:p w:rsidR="001C1EE2" w:rsidRPr="00F439CA" w:rsidRDefault="001C1EE2" w:rsidP="001C1EE2">
            <w:pPr>
              <w:numPr>
                <w:ilvl w:val="0"/>
                <w:numId w:val="26"/>
              </w:numPr>
            </w:pPr>
            <w:r w:rsidRPr="00F439CA">
              <w:t>Sánchez Rafael C.I 9.123.761</w:t>
            </w:r>
          </w:p>
          <w:p w:rsidR="001C1EE2" w:rsidRPr="00F439CA" w:rsidRDefault="001C1EE2" w:rsidP="001C1EE2">
            <w:pPr>
              <w:numPr>
                <w:ilvl w:val="0"/>
                <w:numId w:val="26"/>
              </w:numPr>
            </w:pPr>
            <w:r w:rsidRPr="00F439CA">
              <w:t>Vidal Carrillo C.I 9.261.744</w:t>
            </w:r>
          </w:p>
          <w:p w:rsidR="001C1EE2" w:rsidRPr="00F439CA" w:rsidRDefault="001C1EE2" w:rsidP="001C1EE2"/>
          <w:p w:rsidR="001C1EE2" w:rsidRPr="00F439CA" w:rsidRDefault="001C1EE2" w:rsidP="001C1EE2">
            <w:r w:rsidRPr="00F439CA">
              <w:t>Departamento de Ciencias:</w:t>
            </w:r>
          </w:p>
          <w:p w:rsidR="001C1EE2" w:rsidRPr="00F439CA" w:rsidRDefault="001C1EE2" w:rsidP="001C1EE2">
            <w:pPr>
              <w:numPr>
                <w:ilvl w:val="0"/>
                <w:numId w:val="33"/>
              </w:numPr>
            </w:pPr>
            <w:r w:rsidRPr="00F439CA">
              <w:t>Caballero  Karina C.I 13.146.643</w:t>
            </w:r>
          </w:p>
          <w:p w:rsidR="001C1EE2" w:rsidRDefault="001C1EE2" w:rsidP="001C1EE2">
            <w:pPr>
              <w:numPr>
                <w:ilvl w:val="0"/>
                <w:numId w:val="27"/>
              </w:numPr>
            </w:pPr>
            <w:r>
              <w:t xml:space="preserve">Contreras Doray C.I. </w:t>
            </w:r>
            <w:r w:rsidRPr="0058604D">
              <w:rPr>
                <w:sz w:val="22"/>
                <w:szCs w:val="22"/>
              </w:rPr>
              <w:t>11.112.902</w:t>
            </w:r>
            <w:r>
              <w:t xml:space="preserve"> </w:t>
            </w:r>
          </w:p>
          <w:p w:rsidR="001C1EE2" w:rsidRDefault="001C1EE2" w:rsidP="001C1EE2">
            <w:pPr>
              <w:numPr>
                <w:ilvl w:val="0"/>
                <w:numId w:val="27"/>
              </w:numPr>
            </w:pPr>
            <w:r>
              <w:t xml:space="preserve">Mora Ángela  C.I. </w:t>
            </w:r>
            <w:r w:rsidRPr="0058604D">
              <w:rPr>
                <w:sz w:val="22"/>
                <w:szCs w:val="22"/>
              </w:rPr>
              <w:t>12.233.293</w:t>
            </w:r>
          </w:p>
          <w:p w:rsidR="001C1EE2" w:rsidRPr="00F439CA" w:rsidRDefault="001C1EE2" w:rsidP="001C1EE2">
            <w:pPr>
              <w:numPr>
                <w:ilvl w:val="0"/>
                <w:numId w:val="27"/>
              </w:numPr>
            </w:pPr>
            <w:r w:rsidRPr="00F439CA">
              <w:t>Morena Álvaro C.I 10.145.104</w:t>
            </w:r>
          </w:p>
          <w:p w:rsidR="001C1EE2" w:rsidRPr="00F439CA" w:rsidRDefault="001C1EE2" w:rsidP="001C1EE2">
            <w:pPr>
              <w:numPr>
                <w:ilvl w:val="0"/>
                <w:numId w:val="27"/>
              </w:numPr>
            </w:pPr>
            <w:r w:rsidRPr="00F439CA">
              <w:t>Sánchez Marino C.I 16.228.954</w:t>
            </w:r>
            <w:r w:rsidRPr="008F5FC6">
              <w:rPr>
                <w:b/>
                <w:sz w:val="18"/>
                <w:szCs w:val="18"/>
              </w:rPr>
              <w:t xml:space="preserve"> REPRESENTANTE ANTE LA COMISION SECTORIAL</w:t>
            </w:r>
          </w:p>
          <w:p w:rsidR="001C1EE2" w:rsidRDefault="001C1EE2" w:rsidP="001C1EE2">
            <w:pPr>
              <w:numPr>
                <w:ilvl w:val="0"/>
                <w:numId w:val="27"/>
              </w:numPr>
            </w:pPr>
            <w:r w:rsidRPr="00F439CA">
              <w:t>Riveras Jonathan C.I 14.708.725</w:t>
            </w:r>
          </w:p>
          <w:p w:rsidR="001C1EE2" w:rsidRPr="00F439CA" w:rsidRDefault="001C1EE2" w:rsidP="001C1EE2">
            <w:pPr>
              <w:numPr>
                <w:ilvl w:val="0"/>
                <w:numId w:val="27"/>
              </w:numPr>
            </w:pPr>
            <w:r>
              <w:t>Valbuena Oscar C.I 22.66</w:t>
            </w:r>
            <w:r w:rsidRPr="00F439CA">
              <w:t>4.869</w:t>
            </w:r>
          </w:p>
          <w:p w:rsidR="001C1EE2" w:rsidRDefault="001C1EE2" w:rsidP="001C1EE2">
            <w:pPr>
              <w:numPr>
                <w:ilvl w:val="0"/>
                <w:numId w:val="27"/>
              </w:numPr>
            </w:pPr>
            <w:r w:rsidRPr="00F439CA">
              <w:t>Villamizar Saúl C.I 10.161.273</w:t>
            </w:r>
          </w:p>
          <w:p w:rsidR="001C1EE2" w:rsidRPr="00F439CA" w:rsidRDefault="001C1EE2" w:rsidP="001C1EE2">
            <w:pPr>
              <w:numPr>
                <w:ilvl w:val="0"/>
                <w:numId w:val="27"/>
              </w:numPr>
            </w:pPr>
            <w:r w:rsidRPr="00F439CA">
              <w:t>Zambrano Marilyn C.I 13.854.894</w:t>
            </w:r>
          </w:p>
          <w:p w:rsidR="001C1EE2" w:rsidRPr="00F439CA" w:rsidRDefault="001C1EE2" w:rsidP="001C1EE2"/>
          <w:p w:rsidR="001C1EE2" w:rsidRPr="00F439CA" w:rsidRDefault="001C1EE2" w:rsidP="001C1EE2">
            <w:r w:rsidRPr="00F439CA">
              <w:t>Departamento de Cs. Administrativas y Contables:</w:t>
            </w:r>
          </w:p>
          <w:p w:rsidR="001C1EE2" w:rsidRPr="008A1C57" w:rsidRDefault="001C1EE2" w:rsidP="001C1EE2">
            <w:pPr>
              <w:numPr>
                <w:ilvl w:val="0"/>
                <w:numId w:val="28"/>
              </w:numPr>
              <w:rPr>
                <w:lang w:val="en-US"/>
              </w:rPr>
            </w:pPr>
            <w:r w:rsidRPr="00F439CA">
              <w:rPr>
                <w:lang w:val="en-US"/>
              </w:rPr>
              <w:t xml:space="preserve">Aranguren Manuel </w:t>
            </w:r>
            <w:r w:rsidRPr="00F439CA">
              <w:t>C.I 13.145.762</w:t>
            </w:r>
          </w:p>
          <w:p w:rsidR="001C1EE2" w:rsidRPr="00F439CA" w:rsidRDefault="001C1EE2" w:rsidP="001C1EE2">
            <w:pPr>
              <w:numPr>
                <w:ilvl w:val="0"/>
                <w:numId w:val="28"/>
              </w:numPr>
            </w:pPr>
            <w:r w:rsidRPr="00F439CA">
              <w:t>Blanco Elsy C.I 14.349.326</w:t>
            </w:r>
          </w:p>
          <w:p w:rsidR="001C1EE2" w:rsidRPr="00F439CA" w:rsidRDefault="001C1EE2" w:rsidP="001C1EE2">
            <w:pPr>
              <w:numPr>
                <w:ilvl w:val="0"/>
                <w:numId w:val="28"/>
              </w:numPr>
            </w:pPr>
            <w:r w:rsidRPr="00F439CA">
              <w:t>Buitrago Mariana C.I 12.631.094</w:t>
            </w:r>
          </w:p>
          <w:p w:rsidR="001C1EE2" w:rsidRPr="00F439CA" w:rsidRDefault="001C1EE2" w:rsidP="001C1EE2">
            <w:pPr>
              <w:numPr>
                <w:ilvl w:val="0"/>
                <w:numId w:val="29"/>
              </w:numPr>
            </w:pPr>
            <w:r w:rsidRPr="00F439CA">
              <w:t>Castillo Doris C.I 14.179.776</w:t>
            </w:r>
          </w:p>
          <w:p w:rsidR="001C1EE2" w:rsidRPr="00F439CA" w:rsidRDefault="001C1EE2" w:rsidP="001C1EE2">
            <w:pPr>
              <w:numPr>
                <w:ilvl w:val="0"/>
                <w:numId w:val="28"/>
              </w:numPr>
            </w:pPr>
            <w:r w:rsidRPr="00F439CA">
              <w:t>Castellano Omar C.I 3.619.846</w:t>
            </w:r>
          </w:p>
          <w:p w:rsidR="001C1EE2" w:rsidRPr="00F439CA" w:rsidRDefault="001C1EE2" w:rsidP="001C1EE2">
            <w:pPr>
              <w:numPr>
                <w:ilvl w:val="0"/>
                <w:numId w:val="28"/>
              </w:numPr>
            </w:pPr>
            <w:r w:rsidRPr="00F439CA">
              <w:t>Escalante Pedro C.I 11.497.089</w:t>
            </w:r>
          </w:p>
          <w:p w:rsidR="001C1EE2" w:rsidRPr="00F439CA" w:rsidRDefault="001C1EE2" w:rsidP="001C1EE2">
            <w:pPr>
              <w:numPr>
                <w:ilvl w:val="0"/>
                <w:numId w:val="28"/>
              </w:numPr>
              <w:rPr>
                <w:lang w:val="en-US"/>
              </w:rPr>
            </w:pPr>
            <w:r w:rsidRPr="00F439CA">
              <w:t>Hernández Alexa C.I 13.506.166</w:t>
            </w:r>
          </w:p>
          <w:p w:rsidR="001C1EE2" w:rsidRPr="00B068BC" w:rsidRDefault="001C1EE2" w:rsidP="001C1EE2">
            <w:pPr>
              <w:numPr>
                <w:ilvl w:val="0"/>
                <w:numId w:val="28"/>
              </w:numPr>
            </w:pPr>
            <w:r w:rsidRPr="00B068BC">
              <w:t xml:space="preserve">Hulett Neyi Lizzet C.I 12.228.829 </w:t>
            </w:r>
            <w:r w:rsidRPr="008F5FC6">
              <w:rPr>
                <w:b/>
                <w:sz w:val="18"/>
                <w:szCs w:val="18"/>
              </w:rPr>
              <w:t xml:space="preserve"> REPRESENTANTE ANTE LA COMISION SECTORIAL</w:t>
            </w:r>
          </w:p>
          <w:p w:rsidR="001C1EE2" w:rsidRDefault="001C1EE2" w:rsidP="001C1EE2">
            <w:pPr>
              <w:numPr>
                <w:ilvl w:val="0"/>
                <w:numId w:val="28"/>
              </w:numPr>
            </w:pPr>
            <w:r w:rsidRPr="00F439CA">
              <w:t>Maldonado Luz Marina C.I 6.900.212</w:t>
            </w:r>
          </w:p>
          <w:p w:rsidR="001C1EE2" w:rsidRPr="00F439CA" w:rsidRDefault="001C1EE2" w:rsidP="001C1EE2">
            <w:pPr>
              <w:numPr>
                <w:ilvl w:val="0"/>
                <w:numId w:val="28"/>
              </w:numPr>
            </w:pPr>
            <w:r w:rsidRPr="00F439CA">
              <w:t>Martínez Anderson C.I 14.941.340</w:t>
            </w:r>
          </w:p>
          <w:p w:rsidR="001C1EE2" w:rsidRDefault="001C1EE2" w:rsidP="001C1EE2">
            <w:pPr>
              <w:numPr>
                <w:ilvl w:val="0"/>
                <w:numId w:val="28"/>
              </w:numPr>
            </w:pPr>
            <w:r w:rsidRPr="00F439CA">
              <w:t>Pailacho Lisbeth CI 14.041.237</w:t>
            </w:r>
          </w:p>
          <w:p w:rsidR="001C1EE2" w:rsidRPr="00F439CA" w:rsidRDefault="001C1EE2" w:rsidP="001C1EE2">
            <w:pPr>
              <w:numPr>
                <w:ilvl w:val="0"/>
                <w:numId w:val="28"/>
              </w:numPr>
            </w:pPr>
            <w:r w:rsidRPr="00F439CA">
              <w:t>Pérez Carrero Omar C.I 16.409.150</w:t>
            </w:r>
          </w:p>
          <w:p w:rsidR="001C1EE2" w:rsidRPr="00F439CA" w:rsidRDefault="001C1EE2" w:rsidP="001C1EE2">
            <w:pPr>
              <w:numPr>
                <w:ilvl w:val="0"/>
                <w:numId w:val="28"/>
              </w:numPr>
            </w:pPr>
            <w:r w:rsidRPr="00F439CA">
              <w:t>Quiñonez Yeannette C.I 9.236.312</w:t>
            </w:r>
          </w:p>
          <w:p w:rsidR="001C1EE2" w:rsidRPr="00F439CA" w:rsidRDefault="001C1EE2" w:rsidP="001C1EE2">
            <w:pPr>
              <w:numPr>
                <w:ilvl w:val="0"/>
                <w:numId w:val="28"/>
              </w:numPr>
            </w:pPr>
            <w:r w:rsidRPr="00F439CA">
              <w:t>Rojas Mariel C.I  16.778.219</w:t>
            </w:r>
          </w:p>
          <w:p w:rsidR="001C1EE2" w:rsidRPr="00F439CA" w:rsidRDefault="001C1EE2" w:rsidP="001C1EE2">
            <w:pPr>
              <w:numPr>
                <w:ilvl w:val="0"/>
                <w:numId w:val="28"/>
              </w:numPr>
            </w:pPr>
            <w:r w:rsidRPr="00F439CA">
              <w:t xml:space="preserve"> Salazar Olga C.I 11.493.243</w:t>
            </w:r>
          </w:p>
          <w:p w:rsidR="001C1EE2" w:rsidRPr="00F439CA" w:rsidRDefault="001C1EE2" w:rsidP="001C1EE2"/>
          <w:p w:rsidR="001C1EE2" w:rsidRPr="00F439CA" w:rsidRDefault="001C1EE2" w:rsidP="001C1EE2">
            <w:r w:rsidRPr="00F439CA">
              <w:t>Departamento de Idiomas:</w:t>
            </w:r>
          </w:p>
          <w:p w:rsidR="001C1EE2" w:rsidRDefault="001C1EE2" w:rsidP="001C1EE2">
            <w:pPr>
              <w:numPr>
                <w:ilvl w:val="0"/>
                <w:numId w:val="29"/>
              </w:numPr>
            </w:pPr>
            <w:r w:rsidRPr="00F439CA">
              <w:t>Alfonzo Franklin C.I 10.175.190</w:t>
            </w:r>
          </w:p>
          <w:p w:rsidR="001C1EE2" w:rsidRPr="00F439CA" w:rsidRDefault="001C1EE2" w:rsidP="001C1EE2">
            <w:pPr>
              <w:numPr>
                <w:ilvl w:val="0"/>
                <w:numId w:val="29"/>
              </w:numPr>
            </w:pPr>
            <w:r w:rsidRPr="00F439CA">
              <w:t>Arjona Doris C.I 9.322.949</w:t>
            </w:r>
          </w:p>
          <w:p w:rsidR="001C1EE2" w:rsidRPr="00F439CA" w:rsidRDefault="001C1EE2" w:rsidP="001C1EE2">
            <w:pPr>
              <w:numPr>
                <w:ilvl w:val="0"/>
                <w:numId w:val="29"/>
              </w:numPr>
            </w:pPr>
            <w:r w:rsidRPr="00F439CA">
              <w:t>Contreras Gerardo C.I</w:t>
            </w:r>
            <w:r>
              <w:t xml:space="preserve">  </w:t>
            </w:r>
            <w:r w:rsidRPr="00F439CA">
              <w:t xml:space="preserve"> 4.095.245</w:t>
            </w:r>
          </w:p>
          <w:p w:rsidR="001C1EE2" w:rsidRPr="00F439CA" w:rsidRDefault="001C1EE2" w:rsidP="001C1EE2">
            <w:pPr>
              <w:numPr>
                <w:ilvl w:val="0"/>
                <w:numId w:val="29"/>
              </w:numPr>
            </w:pPr>
            <w:r w:rsidRPr="00F439CA">
              <w:t>Chacón Carmen C.I 4.209.302</w:t>
            </w:r>
          </w:p>
          <w:p w:rsidR="001C1EE2" w:rsidRPr="00F439CA" w:rsidRDefault="001C1EE2" w:rsidP="001C1EE2">
            <w:pPr>
              <w:numPr>
                <w:ilvl w:val="0"/>
                <w:numId w:val="29"/>
              </w:numPr>
            </w:pPr>
            <w:r w:rsidRPr="00F439CA">
              <w:t>Girardot Linda C.I 5.658.724</w:t>
            </w:r>
            <w:r>
              <w:t xml:space="preserve"> </w:t>
            </w:r>
          </w:p>
          <w:p w:rsidR="001C1EE2" w:rsidRDefault="001C1EE2" w:rsidP="001C1EE2">
            <w:pPr>
              <w:numPr>
                <w:ilvl w:val="0"/>
                <w:numId w:val="29"/>
              </w:numPr>
            </w:pPr>
            <w:r>
              <w:t xml:space="preserve">Martha Murzi  C.I. 8.023.237 </w:t>
            </w:r>
            <w:r w:rsidRPr="008F5FC6">
              <w:rPr>
                <w:b/>
                <w:sz w:val="18"/>
                <w:szCs w:val="18"/>
              </w:rPr>
              <w:t xml:space="preserve"> REPRESENTANTE ANTE LA COMISION SECTORIAL</w:t>
            </w:r>
          </w:p>
          <w:p w:rsidR="001C1EE2" w:rsidRDefault="001C1EE2" w:rsidP="001C1EE2">
            <w:pPr>
              <w:numPr>
                <w:ilvl w:val="0"/>
                <w:numId w:val="29"/>
              </w:numPr>
            </w:pPr>
            <w:r>
              <w:t>Pérez Clevia C.I 10.17</w:t>
            </w:r>
            <w:r w:rsidRPr="00F439CA">
              <w:t>3.551</w:t>
            </w:r>
          </w:p>
          <w:p w:rsidR="001C1EE2" w:rsidRPr="00F439CA" w:rsidRDefault="001C1EE2" w:rsidP="001C1EE2">
            <w:pPr>
              <w:numPr>
                <w:ilvl w:val="0"/>
                <w:numId w:val="29"/>
              </w:numPr>
            </w:pPr>
            <w:r w:rsidRPr="00F439CA">
              <w:t>Zambrano Gabina C.I 4.209.808</w:t>
            </w:r>
          </w:p>
          <w:p w:rsidR="001C1EE2" w:rsidRPr="00F439CA" w:rsidRDefault="001C1EE2" w:rsidP="001C1EE2"/>
          <w:p w:rsidR="001C1EE2" w:rsidRPr="00F439CA" w:rsidRDefault="001C1EE2" w:rsidP="001C1EE2">
            <w:r w:rsidRPr="00F439CA">
              <w:t>Departamento de Computación:</w:t>
            </w:r>
          </w:p>
          <w:p w:rsidR="001C1EE2" w:rsidRPr="00F439CA" w:rsidRDefault="001C1EE2" w:rsidP="001C1EE2">
            <w:pPr>
              <w:numPr>
                <w:ilvl w:val="0"/>
                <w:numId w:val="30"/>
              </w:numPr>
            </w:pPr>
            <w:r w:rsidRPr="00F439CA">
              <w:t>Arenas José C.I 10.153.457</w:t>
            </w:r>
          </w:p>
          <w:p w:rsidR="001C1EE2" w:rsidRPr="00F439CA" w:rsidRDefault="001C1EE2" w:rsidP="001C1EE2">
            <w:pPr>
              <w:numPr>
                <w:ilvl w:val="0"/>
                <w:numId w:val="30"/>
              </w:numPr>
            </w:pPr>
            <w:r w:rsidRPr="00F439CA">
              <w:t>Ramírez Deisy C.I 13.147.126</w:t>
            </w:r>
          </w:p>
          <w:p w:rsidR="001C1EE2" w:rsidRPr="00F439CA" w:rsidRDefault="001C1EE2" w:rsidP="001C1EE2">
            <w:pPr>
              <w:numPr>
                <w:ilvl w:val="0"/>
                <w:numId w:val="30"/>
              </w:numPr>
            </w:pPr>
            <w:r w:rsidRPr="00F439CA">
              <w:t>Pérez José Vicente C.I 11.505.199</w:t>
            </w:r>
            <w:r>
              <w:t xml:space="preserve">  </w:t>
            </w:r>
            <w:r w:rsidRPr="008F5FC6">
              <w:rPr>
                <w:b/>
                <w:sz w:val="18"/>
                <w:szCs w:val="18"/>
              </w:rPr>
              <w:t xml:space="preserve"> REPRESENTANTE ANTE LA COMISION SECTORIAL</w:t>
            </w:r>
          </w:p>
          <w:p w:rsidR="001C1EE2" w:rsidRPr="00F439CA" w:rsidRDefault="001C1EE2" w:rsidP="001C1EE2">
            <w:pPr>
              <w:ind w:left="833"/>
            </w:pPr>
          </w:p>
          <w:p w:rsidR="001C1EE2" w:rsidRPr="00F439CA" w:rsidRDefault="001C1EE2" w:rsidP="001C1EE2">
            <w:r w:rsidRPr="00F439CA">
              <w:t>Departamento de Evaluación y Estadística:</w:t>
            </w:r>
          </w:p>
          <w:p w:rsidR="001C1EE2" w:rsidRPr="00F439CA" w:rsidRDefault="001C1EE2" w:rsidP="001C1EE2">
            <w:pPr>
              <w:numPr>
                <w:ilvl w:val="0"/>
                <w:numId w:val="31"/>
              </w:numPr>
            </w:pPr>
            <w:r w:rsidRPr="00F439CA">
              <w:t>García Laura C.I 5.645.543</w:t>
            </w:r>
            <w:r>
              <w:t xml:space="preserve">  </w:t>
            </w:r>
            <w:r w:rsidRPr="008F5FC6">
              <w:rPr>
                <w:b/>
                <w:sz w:val="18"/>
                <w:szCs w:val="18"/>
              </w:rPr>
              <w:t xml:space="preserve"> REPRESENTANTE ANTE LA COMISION SECTORIAL</w:t>
            </w:r>
          </w:p>
          <w:p w:rsidR="001C1EE2" w:rsidRPr="00F439CA" w:rsidRDefault="001C1EE2" w:rsidP="001C1EE2">
            <w:pPr>
              <w:numPr>
                <w:ilvl w:val="0"/>
                <w:numId w:val="31"/>
              </w:numPr>
            </w:pPr>
            <w:r w:rsidRPr="00F439CA">
              <w:t>Chacón Rosalba C.I 2.533.187</w:t>
            </w:r>
          </w:p>
          <w:p w:rsidR="001C1EE2" w:rsidRPr="00F439CA" w:rsidRDefault="001C1EE2" w:rsidP="001C1EE2">
            <w:pPr>
              <w:numPr>
                <w:ilvl w:val="0"/>
                <w:numId w:val="31"/>
              </w:numPr>
            </w:pPr>
            <w:r w:rsidRPr="00F439CA">
              <w:t>Figueroa Miguel C.I 8.939.546</w:t>
            </w:r>
          </w:p>
          <w:p w:rsidR="001C1EE2" w:rsidRPr="00F439CA" w:rsidRDefault="001C1EE2" w:rsidP="001C1EE2"/>
          <w:p w:rsidR="001C1EE2" w:rsidRPr="00F439CA" w:rsidRDefault="001C1EE2" w:rsidP="001C1EE2">
            <w:r w:rsidRPr="00F439CA">
              <w:t>Departamento de Español y Literatura</w:t>
            </w:r>
          </w:p>
          <w:p w:rsidR="001C1EE2" w:rsidRDefault="001C1EE2" w:rsidP="001C1EE2">
            <w:pPr>
              <w:pStyle w:val="Prrafodelista"/>
              <w:numPr>
                <w:ilvl w:val="0"/>
                <w:numId w:val="36"/>
              </w:numPr>
              <w:rPr>
                <w:lang w:val="en-US"/>
              </w:rPr>
            </w:pPr>
            <w:r>
              <w:rPr>
                <w:lang w:val="en-US"/>
              </w:rPr>
              <w:t>Caicedo Elí  C.I  5.124.323</w:t>
            </w:r>
          </w:p>
          <w:p w:rsidR="001C1EE2" w:rsidRPr="00B75BCC" w:rsidRDefault="001C1EE2" w:rsidP="001C1EE2">
            <w:pPr>
              <w:pStyle w:val="Prrafodelista"/>
              <w:numPr>
                <w:ilvl w:val="0"/>
                <w:numId w:val="36"/>
              </w:numPr>
              <w:rPr>
                <w:lang w:val="en-US"/>
              </w:rPr>
            </w:pPr>
            <w:r w:rsidRPr="00B75BCC">
              <w:rPr>
                <w:lang w:val="en-US"/>
              </w:rPr>
              <w:t>Useche Z. Iris C.I 10.148.111</w:t>
            </w:r>
          </w:p>
          <w:p w:rsidR="001C1EE2" w:rsidRDefault="001C1EE2" w:rsidP="001C1EE2">
            <w:pPr>
              <w:pStyle w:val="Prrafodelista"/>
              <w:numPr>
                <w:ilvl w:val="0"/>
                <w:numId w:val="36"/>
              </w:numPr>
            </w:pPr>
            <w:r w:rsidRPr="00F439CA">
              <w:t>García Romero Marisol C.I 9.512.965</w:t>
            </w:r>
          </w:p>
          <w:p w:rsidR="001C1EE2" w:rsidRPr="00F439CA" w:rsidRDefault="001C1EE2" w:rsidP="001C1EE2">
            <w:pPr>
              <w:pStyle w:val="Prrafodelista"/>
              <w:numPr>
                <w:ilvl w:val="0"/>
                <w:numId w:val="36"/>
              </w:numPr>
            </w:pPr>
            <w:r w:rsidRPr="00F439CA">
              <w:t>Pacheco Bettina C.I 4.055.906</w:t>
            </w:r>
          </w:p>
          <w:p w:rsidR="001C1EE2" w:rsidRPr="00624A55" w:rsidRDefault="001C1EE2" w:rsidP="001C1EE2">
            <w:pPr>
              <w:pStyle w:val="Prrafodelista"/>
              <w:numPr>
                <w:ilvl w:val="0"/>
                <w:numId w:val="36"/>
              </w:numPr>
            </w:pPr>
            <w:r w:rsidRPr="00F439CA">
              <w:t>Prato Nidia C.I 5.029.636</w:t>
            </w:r>
            <w:r>
              <w:t xml:space="preserve">  </w:t>
            </w:r>
            <w:r w:rsidRPr="008F5FC6">
              <w:rPr>
                <w:b/>
                <w:sz w:val="18"/>
                <w:szCs w:val="18"/>
              </w:rPr>
              <w:t>REPRESENTANTE ANTE LA COMISION SECTORIAL</w:t>
            </w:r>
          </w:p>
          <w:p w:rsidR="001C1EE2" w:rsidRPr="00F439CA" w:rsidRDefault="001C1EE2" w:rsidP="001C1EE2">
            <w:pPr>
              <w:pStyle w:val="Prrafodelista"/>
              <w:ind w:left="1080"/>
            </w:pPr>
          </w:p>
          <w:p w:rsidR="001C1EE2" w:rsidRPr="00F439CA" w:rsidRDefault="001C1EE2" w:rsidP="001C1EE2">
            <w:r w:rsidRPr="00F439CA">
              <w:t>Departamento de Comunicación Social</w:t>
            </w:r>
          </w:p>
          <w:p w:rsidR="001C1EE2" w:rsidRPr="00F439CA" w:rsidRDefault="001C1EE2" w:rsidP="001C1EE2">
            <w:pPr>
              <w:numPr>
                <w:ilvl w:val="0"/>
                <w:numId w:val="32"/>
              </w:numPr>
            </w:pPr>
            <w:r w:rsidRPr="00F439CA">
              <w:t>Arcila Carlos C.I 14.042.192</w:t>
            </w:r>
          </w:p>
          <w:p w:rsidR="001C1EE2" w:rsidRPr="00F439CA" w:rsidRDefault="001C1EE2" w:rsidP="001C1EE2">
            <w:pPr>
              <w:numPr>
                <w:ilvl w:val="0"/>
                <w:numId w:val="32"/>
              </w:numPr>
            </w:pPr>
            <w:r w:rsidRPr="00F439CA">
              <w:t>Byrne Tomás C.I 6.819.201</w:t>
            </w:r>
            <w:r>
              <w:t xml:space="preserve">  </w:t>
            </w:r>
            <w:r w:rsidRPr="008F5FC6">
              <w:rPr>
                <w:b/>
                <w:sz w:val="18"/>
                <w:szCs w:val="18"/>
              </w:rPr>
              <w:t xml:space="preserve"> REPRESENTANTE ANTE LA COMISION SECTORIAL</w:t>
            </w:r>
          </w:p>
          <w:p w:rsidR="001C1EE2" w:rsidRPr="00F439CA" w:rsidRDefault="001C1EE2" w:rsidP="001C1EE2">
            <w:pPr>
              <w:numPr>
                <w:ilvl w:val="0"/>
                <w:numId w:val="32"/>
              </w:numPr>
            </w:pPr>
            <w:r w:rsidRPr="00F439CA">
              <w:t>Quiñonez Herly C.I 11.107.750</w:t>
            </w:r>
          </w:p>
          <w:p w:rsidR="001C1EE2" w:rsidRPr="00F439CA" w:rsidRDefault="001C1EE2" w:rsidP="001C1EE2">
            <w:pPr>
              <w:numPr>
                <w:ilvl w:val="0"/>
                <w:numId w:val="32"/>
              </w:numPr>
            </w:pPr>
            <w:r>
              <w:t>Sima</w:t>
            </w:r>
            <w:r w:rsidRPr="00F439CA">
              <w:t>ncas Andrea C.I 12.813.037</w:t>
            </w:r>
          </w:p>
          <w:p w:rsidR="001C1EE2" w:rsidRDefault="001C1EE2" w:rsidP="001C1EE2">
            <w:pPr>
              <w:numPr>
                <w:ilvl w:val="0"/>
                <w:numId w:val="32"/>
              </w:numPr>
            </w:pPr>
            <w:r w:rsidRPr="00F439CA">
              <w:t>Vivas José Armando C.I 4.634.938</w:t>
            </w:r>
          </w:p>
          <w:p w:rsidR="001C1EE2" w:rsidRDefault="001C1EE2" w:rsidP="001C1EE2"/>
          <w:p w:rsidR="001C1EE2" w:rsidRPr="00F439CA" w:rsidRDefault="001C1EE2" w:rsidP="001C1EE2">
            <w:r>
              <w:t xml:space="preserve">Coordinación de </w:t>
            </w:r>
            <w:r w:rsidRPr="00F439CA">
              <w:t xml:space="preserve"> Cultura:</w:t>
            </w:r>
          </w:p>
          <w:p w:rsidR="001C1EE2" w:rsidRPr="00F439CA" w:rsidRDefault="001C1EE2" w:rsidP="001C1EE2">
            <w:pPr>
              <w:numPr>
                <w:ilvl w:val="0"/>
                <w:numId w:val="24"/>
              </w:numPr>
            </w:pPr>
            <w:r w:rsidRPr="00F439CA">
              <w:t>Mora Gricel C.I 8.094.410</w:t>
            </w:r>
          </w:p>
          <w:p w:rsidR="001C1EE2" w:rsidRPr="00F439CA" w:rsidRDefault="001C1EE2" w:rsidP="001C1EE2">
            <w:pPr>
              <w:numPr>
                <w:ilvl w:val="0"/>
                <w:numId w:val="24"/>
              </w:numPr>
            </w:pPr>
            <w:r w:rsidRPr="00F439CA">
              <w:t>Moret Domingo C.I 2.107.634</w:t>
            </w:r>
          </w:p>
          <w:p w:rsidR="001C1EE2" w:rsidRPr="00F439CA" w:rsidRDefault="001C1EE2" w:rsidP="001C1EE2">
            <w:pPr>
              <w:numPr>
                <w:ilvl w:val="0"/>
                <w:numId w:val="24"/>
              </w:numPr>
            </w:pPr>
            <w:r w:rsidRPr="00F439CA">
              <w:t>Monsalve Sandra C.I 5.670.533</w:t>
            </w:r>
          </w:p>
          <w:p w:rsidR="001C1EE2" w:rsidRPr="00F439CA" w:rsidRDefault="001C1EE2" w:rsidP="001C1EE2">
            <w:pPr>
              <w:numPr>
                <w:ilvl w:val="0"/>
                <w:numId w:val="24"/>
              </w:numPr>
            </w:pPr>
            <w:r w:rsidRPr="00F439CA">
              <w:t>Rodríguez Eduardo C.I 7.435.118</w:t>
            </w:r>
          </w:p>
          <w:p w:rsidR="001C1EE2" w:rsidRPr="00F439CA" w:rsidRDefault="001C1EE2" w:rsidP="001C1EE2">
            <w:pPr>
              <w:numPr>
                <w:ilvl w:val="0"/>
                <w:numId w:val="24"/>
              </w:numPr>
            </w:pPr>
            <w:r w:rsidRPr="00F439CA">
              <w:t>Rondón Gerardo C.I 9.149.610</w:t>
            </w:r>
          </w:p>
        </w:tc>
      </w:tr>
      <w:tr w:rsidR="008C7B16" w:rsidRPr="00F439CA" w:rsidTr="009539F6">
        <w:trPr>
          <w:trHeight w:val="995"/>
        </w:trPr>
        <w:tc>
          <w:tcPr>
            <w:tcW w:w="1948" w:type="dxa"/>
            <w:vAlign w:val="center"/>
          </w:tcPr>
          <w:p w:rsidR="008C7B16" w:rsidRPr="00F439CA" w:rsidRDefault="008C7B16" w:rsidP="009539F6">
            <w:pPr>
              <w:jc w:val="center"/>
              <w:rPr>
                <w:b/>
              </w:rPr>
            </w:pPr>
            <w:r w:rsidRPr="00F439CA">
              <w:rPr>
                <w:b/>
              </w:rPr>
              <w:lastRenderedPageBreak/>
              <w:t>Institución De Adscripción</w:t>
            </w:r>
          </w:p>
        </w:tc>
        <w:tc>
          <w:tcPr>
            <w:tcW w:w="8838" w:type="dxa"/>
            <w:gridSpan w:val="19"/>
          </w:tcPr>
          <w:p w:rsidR="008C7B16" w:rsidRPr="00F439CA" w:rsidRDefault="008C7B16" w:rsidP="009539F6">
            <w:pPr>
              <w:jc w:val="both"/>
            </w:pPr>
            <w:r w:rsidRPr="00F439CA">
              <w:t xml:space="preserve">Universidad de Los Andes Núcleo Universitario “Dr. Pedro Rincón Gutiérrez” Táchira – Venezuela. Av. Universidad Sector Paramillo. Edif. Administrativo, 3º piso. Teléfono (0276) 3405147. E – mail: </w:t>
            </w:r>
            <w:hyperlink r:id="rId10" w:history="1">
              <w:r w:rsidRPr="0082363B">
                <w:rPr>
                  <w:rStyle w:val="Hipervnculo"/>
                </w:rPr>
                <w:t>sctachira@ula.ve</w:t>
              </w:r>
            </w:hyperlink>
          </w:p>
        </w:tc>
      </w:tr>
      <w:tr w:rsidR="008C7B16" w:rsidRPr="00F439CA" w:rsidTr="009539F6">
        <w:trPr>
          <w:trHeight w:val="726"/>
        </w:trPr>
        <w:tc>
          <w:tcPr>
            <w:tcW w:w="1948" w:type="dxa"/>
            <w:vAlign w:val="center"/>
          </w:tcPr>
          <w:p w:rsidR="008C7B16" w:rsidRPr="00F439CA" w:rsidRDefault="008C7B16" w:rsidP="009539F6">
            <w:pPr>
              <w:jc w:val="center"/>
              <w:rPr>
                <w:b/>
              </w:rPr>
            </w:pPr>
            <w:r>
              <w:rPr>
                <w:b/>
              </w:rPr>
              <w:t>Tiempo de Ejecución</w:t>
            </w:r>
          </w:p>
        </w:tc>
        <w:tc>
          <w:tcPr>
            <w:tcW w:w="8838" w:type="dxa"/>
            <w:gridSpan w:val="19"/>
            <w:vAlign w:val="center"/>
          </w:tcPr>
          <w:p w:rsidR="008C7B16" w:rsidRPr="00046065" w:rsidRDefault="008C7B16" w:rsidP="009539F6">
            <w:pPr>
              <w:pStyle w:val="NormalWeb"/>
              <w:rPr>
                <w:highlight w:val="yellow"/>
                <w:u w:val="single"/>
              </w:rPr>
            </w:pPr>
            <w:r w:rsidRPr="00C75646">
              <w:rPr>
                <w:color w:val="FF0000"/>
              </w:rPr>
              <w:t>Especifique el tiempo de ejecución ej</w:t>
            </w:r>
            <w:r>
              <w:rPr>
                <w:color w:val="FF0000"/>
              </w:rPr>
              <w:t>e</w:t>
            </w:r>
            <w:r w:rsidRPr="00C75646">
              <w:rPr>
                <w:color w:val="FF0000"/>
              </w:rPr>
              <w:t>m</w:t>
            </w:r>
            <w:r>
              <w:rPr>
                <w:color w:val="FF0000"/>
              </w:rPr>
              <w:t>plo</w:t>
            </w:r>
            <w:r w:rsidRPr="00C75646">
              <w:rPr>
                <w:color w:val="FF0000"/>
              </w:rPr>
              <w:t>: tres (03) meses.</w:t>
            </w:r>
            <w:r>
              <w:t xml:space="preserve">  </w:t>
            </w:r>
          </w:p>
        </w:tc>
      </w:tr>
      <w:tr w:rsidR="008C7B16" w:rsidRPr="00F439CA" w:rsidTr="009539F6">
        <w:trPr>
          <w:trHeight w:val="394"/>
        </w:trPr>
        <w:tc>
          <w:tcPr>
            <w:tcW w:w="1948" w:type="dxa"/>
            <w:vAlign w:val="center"/>
          </w:tcPr>
          <w:p w:rsidR="008C7B16" w:rsidRPr="00F439CA" w:rsidRDefault="008C7B16" w:rsidP="009539F6">
            <w:pPr>
              <w:jc w:val="center"/>
              <w:rPr>
                <w:b/>
              </w:rPr>
            </w:pPr>
            <w:r w:rsidRPr="00F439CA">
              <w:rPr>
                <w:b/>
              </w:rPr>
              <w:t>Actividades Generales de los estudiantes dentro del Proyecto</w:t>
            </w:r>
          </w:p>
          <w:p w:rsidR="008C7B16" w:rsidRPr="00F439CA" w:rsidRDefault="008C7B16" w:rsidP="009539F6">
            <w:pPr>
              <w:jc w:val="center"/>
              <w:rPr>
                <w:b/>
              </w:rPr>
            </w:pPr>
          </w:p>
        </w:tc>
        <w:tc>
          <w:tcPr>
            <w:tcW w:w="8838" w:type="dxa"/>
            <w:gridSpan w:val="19"/>
          </w:tcPr>
          <w:p w:rsidR="008C7B16" w:rsidRDefault="008C7B16" w:rsidP="008C7B16">
            <w:pPr>
              <w:pStyle w:val="Prrafodelista"/>
              <w:numPr>
                <w:ilvl w:val="0"/>
                <w:numId w:val="41"/>
              </w:numPr>
              <w:jc w:val="both"/>
            </w:pPr>
          </w:p>
          <w:p w:rsidR="008C7B16" w:rsidRDefault="008C7B16" w:rsidP="008C7B16">
            <w:pPr>
              <w:pStyle w:val="Prrafodelista"/>
              <w:numPr>
                <w:ilvl w:val="0"/>
                <w:numId w:val="41"/>
              </w:numPr>
              <w:jc w:val="both"/>
            </w:pPr>
          </w:p>
          <w:p w:rsidR="008C7B16" w:rsidRDefault="008C7B16" w:rsidP="008C7B16">
            <w:pPr>
              <w:pStyle w:val="Prrafodelista"/>
              <w:numPr>
                <w:ilvl w:val="0"/>
                <w:numId w:val="41"/>
              </w:numPr>
              <w:jc w:val="both"/>
            </w:pPr>
          </w:p>
          <w:p w:rsidR="008C7B16" w:rsidRDefault="008C7B16" w:rsidP="008C7B16">
            <w:pPr>
              <w:pStyle w:val="Prrafodelista"/>
              <w:numPr>
                <w:ilvl w:val="0"/>
                <w:numId w:val="41"/>
              </w:numPr>
              <w:jc w:val="both"/>
            </w:pPr>
          </w:p>
          <w:p w:rsidR="008C7B16" w:rsidRDefault="008C7B16" w:rsidP="008C7B16">
            <w:pPr>
              <w:pStyle w:val="Prrafodelista"/>
              <w:numPr>
                <w:ilvl w:val="0"/>
                <w:numId w:val="41"/>
              </w:numPr>
              <w:jc w:val="both"/>
            </w:pPr>
          </w:p>
          <w:p w:rsidR="008C7B16" w:rsidRDefault="008C7B16" w:rsidP="009539F6">
            <w:pPr>
              <w:jc w:val="both"/>
            </w:pPr>
          </w:p>
          <w:p w:rsidR="008C7B16" w:rsidRPr="00F439CA" w:rsidRDefault="008C7B16" w:rsidP="009539F6">
            <w:pPr>
              <w:jc w:val="both"/>
            </w:pPr>
          </w:p>
        </w:tc>
      </w:tr>
      <w:tr w:rsidR="008C7B16" w:rsidRPr="00F439CA" w:rsidTr="009539F6">
        <w:trPr>
          <w:trHeight w:val="394"/>
        </w:trPr>
        <w:tc>
          <w:tcPr>
            <w:tcW w:w="1948" w:type="dxa"/>
            <w:vMerge w:val="restart"/>
            <w:vAlign w:val="center"/>
          </w:tcPr>
          <w:p w:rsidR="008C7B16" w:rsidRPr="00F439CA" w:rsidRDefault="008C7B16" w:rsidP="009539F6">
            <w:pPr>
              <w:jc w:val="center"/>
              <w:rPr>
                <w:b/>
              </w:rPr>
            </w:pPr>
            <w:r>
              <w:rPr>
                <w:b/>
              </w:rPr>
              <w:t>Recursos</w:t>
            </w:r>
          </w:p>
        </w:tc>
        <w:tc>
          <w:tcPr>
            <w:tcW w:w="8838" w:type="dxa"/>
            <w:gridSpan w:val="19"/>
            <w:shd w:val="clear" w:color="auto" w:fill="BFBFBF" w:themeFill="background1" w:themeFillShade="BF"/>
            <w:vAlign w:val="center"/>
          </w:tcPr>
          <w:p w:rsidR="008C7B16" w:rsidRDefault="008C7B16" w:rsidP="009539F6">
            <w:pPr>
              <w:jc w:val="center"/>
            </w:pPr>
            <w:r>
              <w:rPr>
                <w:b/>
              </w:rPr>
              <w:t>RECURSOS REQUERIDOS</w:t>
            </w:r>
          </w:p>
        </w:tc>
      </w:tr>
      <w:tr w:rsidR="008C7B16" w:rsidRPr="00F439CA" w:rsidTr="009539F6">
        <w:trPr>
          <w:trHeight w:val="394"/>
        </w:trPr>
        <w:tc>
          <w:tcPr>
            <w:tcW w:w="1948" w:type="dxa"/>
            <w:vMerge/>
            <w:vAlign w:val="center"/>
          </w:tcPr>
          <w:p w:rsidR="008C7B16" w:rsidRPr="00F439CA" w:rsidRDefault="008C7B16" w:rsidP="009539F6">
            <w:pPr>
              <w:jc w:val="center"/>
              <w:rPr>
                <w:b/>
              </w:rPr>
            </w:pPr>
          </w:p>
        </w:tc>
        <w:tc>
          <w:tcPr>
            <w:tcW w:w="1421" w:type="dxa"/>
            <w:gridSpan w:val="2"/>
            <w:vAlign w:val="center"/>
          </w:tcPr>
          <w:p w:rsidR="008C7B16" w:rsidRPr="00235726" w:rsidRDefault="008C7B16" w:rsidP="009539F6">
            <w:pPr>
              <w:ind w:left="72"/>
              <w:jc w:val="center"/>
              <w:rPr>
                <w:b/>
                <w:sz w:val="20"/>
                <w:szCs w:val="20"/>
              </w:rPr>
            </w:pPr>
            <w:r w:rsidRPr="00235726">
              <w:rPr>
                <w:b/>
                <w:sz w:val="20"/>
                <w:szCs w:val="20"/>
              </w:rPr>
              <w:t>Cantidad</w:t>
            </w:r>
          </w:p>
        </w:tc>
        <w:tc>
          <w:tcPr>
            <w:tcW w:w="4961" w:type="dxa"/>
            <w:gridSpan w:val="11"/>
            <w:vAlign w:val="center"/>
          </w:tcPr>
          <w:p w:rsidR="008C7B16" w:rsidRPr="00235726" w:rsidRDefault="008C7B16" w:rsidP="009539F6">
            <w:pPr>
              <w:ind w:left="72"/>
              <w:jc w:val="center"/>
              <w:rPr>
                <w:b/>
                <w:sz w:val="20"/>
                <w:szCs w:val="20"/>
              </w:rPr>
            </w:pPr>
            <w:r w:rsidRPr="00235726">
              <w:rPr>
                <w:b/>
                <w:sz w:val="20"/>
                <w:szCs w:val="20"/>
              </w:rPr>
              <w:t>Descripción</w:t>
            </w:r>
          </w:p>
        </w:tc>
        <w:tc>
          <w:tcPr>
            <w:tcW w:w="1134" w:type="dxa"/>
            <w:gridSpan w:val="3"/>
            <w:vAlign w:val="center"/>
          </w:tcPr>
          <w:p w:rsidR="008C7B16" w:rsidRPr="00235726" w:rsidRDefault="008C7B16" w:rsidP="009539F6">
            <w:pPr>
              <w:ind w:left="72"/>
              <w:jc w:val="center"/>
              <w:rPr>
                <w:b/>
                <w:sz w:val="20"/>
                <w:szCs w:val="20"/>
              </w:rPr>
            </w:pPr>
            <w:r w:rsidRPr="00235726">
              <w:rPr>
                <w:b/>
                <w:sz w:val="20"/>
                <w:szCs w:val="20"/>
              </w:rPr>
              <w:t>P/U Bs.</w:t>
            </w:r>
          </w:p>
        </w:tc>
        <w:tc>
          <w:tcPr>
            <w:tcW w:w="1322" w:type="dxa"/>
            <w:gridSpan w:val="3"/>
            <w:vAlign w:val="center"/>
          </w:tcPr>
          <w:p w:rsidR="008C7B16" w:rsidRPr="00235726" w:rsidRDefault="008C7B16" w:rsidP="009539F6">
            <w:pPr>
              <w:ind w:left="72"/>
              <w:jc w:val="center"/>
              <w:rPr>
                <w:b/>
                <w:sz w:val="20"/>
                <w:szCs w:val="20"/>
              </w:rPr>
            </w:pPr>
            <w:r w:rsidRPr="00235726">
              <w:rPr>
                <w:b/>
                <w:sz w:val="20"/>
                <w:szCs w:val="20"/>
              </w:rPr>
              <w:t>Costo Total</w:t>
            </w:r>
          </w:p>
        </w:tc>
      </w:tr>
      <w:tr w:rsidR="008C7B16" w:rsidRPr="00F439CA" w:rsidTr="009539F6">
        <w:trPr>
          <w:trHeight w:val="394"/>
        </w:trPr>
        <w:tc>
          <w:tcPr>
            <w:tcW w:w="1948" w:type="dxa"/>
            <w:vMerge/>
            <w:vAlign w:val="center"/>
          </w:tcPr>
          <w:p w:rsidR="008C7B16" w:rsidRPr="00F439CA" w:rsidRDefault="008C7B16" w:rsidP="009539F6">
            <w:pPr>
              <w:jc w:val="center"/>
              <w:rPr>
                <w:b/>
              </w:rPr>
            </w:pPr>
          </w:p>
        </w:tc>
        <w:tc>
          <w:tcPr>
            <w:tcW w:w="1421" w:type="dxa"/>
            <w:gridSpan w:val="2"/>
          </w:tcPr>
          <w:p w:rsidR="008C7B16" w:rsidRDefault="008C7B16" w:rsidP="009539F6">
            <w:pPr>
              <w:jc w:val="both"/>
            </w:pPr>
          </w:p>
        </w:tc>
        <w:tc>
          <w:tcPr>
            <w:tcW w:w="4961" w:type="dxa"/>
            <w:gridSpan w:val="11"/>
          </w:tcPr>
          <w:p w:rsidR="008C7B16" w:rsidRDefault="008C7B16" w:rsidP="009539F6">
            <w:pPr>
              <w:jc w:val="both"/>
            </w:pPr>
          </w:p>
        </w:tc>
        <w:tc>
          <w:tcPr>
            <w:tcW w:w="1134" w:type="dxa"/>
            <w:gridSpan w:val="3"/>
          </w:tcPr>
          <w:p w:rsidR="008C7B16" w:rsidRDefault="008C7B16" w:rsidP="009539F6">
            <w:pPr>
              <w:jc w:val="both"/>
            </w:pPr>
          </w:p>
        </w:tc>
        <w:tc>
          <w:tcPr>
            <w:tcW w:w="1322" w:type="dxa"/>
            <w:gridSpan w:val="3"/>
          </w:tcPr>
          <w:p w:rsidR="008C7B16" w:rsidRDefault="008C7B16" w:rsidP="009539F6">
            <w:pPr>
              <w:jc w:val="both"/>
            </w:pPr>
          </w:p>
        </w:tc>
      </w:tr>
      <w:tr w:rsidR="008C7B16" w:rsidRPr="00F439CA" w:rsidTr="009539F6">
        <w:trPr>
          <w:trHeight w:val="394"/>
        </w:trPr>
        <w:tc>
          <w:tcPr>
            <w:tcW w:w="1948" w:type="dxa"/>
            <w:vMerge/>
            <w:vAlign w:val="center"/>
          </w:tcPr>
          <w:p w:rsidR="008C7B16" w:rsidRPr="00F439CA" w:rsidRDefault="008C7B16" w:rsidP="009539F6">
            <w:pPr>
              <w:jc w:val="center"/>
              <w:rPr>
                <w:b/>
              </w:rPr>
            </w:pPr>
          </w:p>
        </w:tc>
        <w:tc>
          <w:tcPr>
            <w:tcW w:w="1421" w:type="dxa"/>
            <w:gridSpan w:val="2"/>
          </w:tcPr>
          <w:p w:rsidR="008C7B16" w:rsidRDefault="008C7B16" w:rsidP="009539F6">
            <w:pPr>
              <w:jc w:val="both"/>
            </w:pPr>
          </w:p>
        </w:tc>
        <w:tc>
          <w:tcPr>
            <w:tcW w:w="4961" w:type="dxa"/>
            <w:gridSpan w:val="11"/>
          </w:tcPr>
          <w:p w:rsidR="008C7B16" w:rsidRDefault="008C7B16" w:rsidP="009539F6">
            <w:pPr>
              <w:jc w:val="both"/>
            </w:pPr>
          </w:p>
        </w:tc>
        <w:tc>
          <w:tcPr>
            <w:tcW w:w="1134" w:type="dxa"/>
            <w:gridSpan w:val="3"/>
          </w:tcPr>
          <w:p w:rsidR="008C7B16" w:rsidRDefault="008C7B16" w:rsidP="009539F6">
            <w:pPr>
              <w:jc w:val="both"/>
            </w:pPr>
          </w:p>
        </w:tc>
        <w:tc>
          <w:tcPr>
            <w:tcW w:w="1322" w:type="dxa"/>
            <w:gridSpan w:val="3"/>
          </w:tcPr>
          <w:p w:rsidR="008C7B16" w:rsidRDefault="008C7B16" w:rsidP="009539F6">
            <w:pPr>
              <w:jc w:val="both"/>
            </w:pPr>
          </w:p>
        </w:tc>
      </w:tr>
      <w:tr w:rsidR="008C7B16" w:rsidRPr="00F439CA" w:rsidTr="009539F6">
        <w:trPr>
          <w:trHeight w:val="394"/>
        </w:trPr>
        <w:tc>
          <w:tcPr>
            <w:tcW w:w="1948" w:type="dxa"/>
            <w:vMerge/>
            <w:vAlign w:val="center"/>
          </w:tcPr>
          <w:p w:rsidR="008C7B16" w:rsidRPr="00F439CA" w:rsidRDefault="008C7B16" w:rsidP="009539F6">
            <w:pPr>
              <w:jc w:val="center"/>
              <w:rPr>
                <w:b/>
              </w:rPr>
            </w:pPr>
          </w:p>
        </w:tc>
        <w:tc>
          <w:tcPr>
            <w:tcW w:w="1421" w:type="dxa"/>
            <w:gridSpan w:val="2"/>
          </w:tcPr>
          <w:p w:rsidR="008C7B16" w:rsidRDefault="008C7B16" w:rsidP="009539F6">
            <w:pPr>
              <w:jc w:val="both"/>
            </w:pPr>
          </w:p>
        </w:tc>
        <w:tc>
          <w:tcPr>
            <w:tcW w:w="4961" w:type="dxa"/>
            <w:gridSpan w:val="11"/>
          </w:tcPr>
          <w:p w:rsidR="008C7B16" w:rsidRDefault="008C7B16" w:rsidP="009539F6">
            <w:pPr>
              <w:jc w:val="both"/>
            </w:pPr>
          </w:p>
        </w:tc>
        <w:tc>
          <w:tcPr>
            <w:tcW w:w="1134" w:type="dxa"/>
            <w:gridSpan w:val="3"/>
          </w:tcPr>
          <w:p w:rsidR="008C7B16" w:rsidRDefault="008C7B16" w:rsidP="009539F6">
            <w:pPr>
              <w:jc w:val="both"/>
            </w:pPr>
          </w:p>
        </w:tc>
        <w:tc>
          <w:tcPr>
            <w:tcW w:w="1322" w:type="dxa"/>
            <w:gridSpan w:val="3"/>
          </w:tcPr>
          <w:p w:rsidR="008C7B16" w:rsidRDefault="008C7B16" w:rsidP="009539F6">
            <w:pPr>
              <w:jc w:val="both"/>
            </w:pPr>
          </w:p>
        </w:tc>
      </w:tr>
      <w:tr w:rsidR="008C7B16" w:rsidRPr="00F439CA" w:rsidTr="009539F6">
        <w:trPr>
          <w:trHeight w:val="394"/>
        </w:trPr>
        <w:tc>
          <w:tcPr>
            <w:tcW w:w="1948" w:type="dxa"/>
            <w:vMerge/>
            <w:vAlign w:val="center"/>
          </w:tcPr>
          <w:p w:rsidR="008C7B16" w:rsidRPr="00F439CA" w:rsidRDefault="008C7B16" w:rsidP="009539F6">
            <w:pPr>
              <w:jc w:val="center"/>
              <w:rPr>
                <w:b/>
              </w:rPr>
            </w:pPr>
          </w:p>
        </w:tc>
        <w:tc>
          <w:tcPr>
            <w:tcW w:w="1421" w:type="dxa"/>
            <w:gridSpan w:val="2"/>
          </w:tcPr>
          <w:p w:rsidR="008C7B16" w:rsidRDefault="008C7B16" w:rsidP="009539F6">
            <w:pPr>
              <w:jc w:val="both"/>
            </w:pPr>
          </w:p>
        </w:tc>
        <w:tc>
          <w:tcPr>
            <w:tcW w:w="4961" w:type="dxa"/>
            <w:gridSpan w:val="11"/>
          </w:tcPr>
          <w:p w:rsidR="008C7B16" w:rsidRDefault="008C7B16" w:rsidP="009539F6">
            <w:pPr>
              <w:jc w:val="both"/>
            </w:pPr>
          </w:p>
        </w:tc>
        <w:tc>
          <w:tcPr>
            <w:tcW w:w="1134" w:type="dxa"/>
            <w:gridSpan w:val="3"/>
          </w:tcPr>
          <w:p w:rsidR="008C7B16" w:rsidRDefault="008C7B16" w:rsidP="009539F6">
            <w:pPr>
              <w:jc w:val="both"/>
            </w:pPr>
          </w:p>
        </w:tc>
        <w:tc>
          <w:tcPr>
            <w:tcW w:w="1322" w:type="dxa"/>
            <w:gridSpan w:val="3"/>
          </w:tcPr>
          <w:p w:rsidR="008C7B16" w:rsidRDefault="008C7B16" w:rsidP="009539F6">
            <w:pPr>
              <w:jc w:val="both"/>
            </w:pPr>
          </w:p>
        </w:tc>
      </w:tr>
      <w:tr w:rsidR="008C7B16" w:rsidRPr="00F439CA" w:rsidTr="009539F6">
        <w:trPr>
          <w:trHeight w:val="394"/>
        </w:trPr>
        <w:tc>
          <w:tcPr>
            <w:tcW w:w="1948" w:type="dxa"/>
            <w:vMerge/>
            <w:vAlign w:val="center"/>
          </w:tcPr>
          <w:p w:rsidR="008C7B16" w:rsidRPr="00F439CA" w:rsidRDefault="008C7B16" w:rsidP="009539F6">
            <w:pPr>
              <w:jc w:val="center"/>
              <w:rPr>
                <w:b/>
              </w:rPr>
            </w:pPr>
          </w:p>
        </w:tc>
        <w:tc>
          <w:tcPr>
            <w:tcW w:w="1421" w:type="dxa"/>
            <w:gridSpan w:val="2"/>
          </w:tcPr>
          <w:p w:rsidR="008C7B16" w:rsidRDefault="008C7B16" w:rsidP="009539F6">
            <w:pPr>
              <w:jc w:val="both"/>
            </w:pPr>
          </w:p>
        </w:tc>
        <w:tc>
          <w:tcPr>
            <w:tcW w:w="4961" w:type="dxa"/>
            <w:gridSpan w:val="11"/>
          </w:tcPr>
          <w:p w:rsidR="008C7B16" w:rsidRDefault="008C7B16" w:rsidP="009539F6">
            <w:pPr>
              <w:jc w:val="both"/>
            </w:pPr>
          </w:p>
        </w:tc>
        <w:tc>
          <w:tcPr>
            <w:tcW w:w="1134" w:type="dxa"/>
            <w:gridSpan w:val="3"/>
          </w:tcPr>
          <w:p w:rsidR="008C7B16" w:rsidRDefault="008C7B16" w:rsidP="009539F6">
            <w:pPr>
              <w:jc w:val="both"/>
            </w:pPr>
          </w:p>
        </w:tc>
        <w:tc>
          <w:tcPr>
            <w:tcW w:w="1322" w:type="dxa"/>
            <w:gridSpan w:val="3"/>
          </w:tcPr>
          <w:p w:rsidR="008C7B16" w:rsidRDefault="008C7B16" w:rsidP="009539F6">
            <w:pPr>
              <w:jc w:val="both"/>
            </w:pPr>
          </w:p>
        </w:tc>
      </w:tr>
      <w:tr w:rsidR="008C7B16" w:rsidRPr="00F439CA" w:rsidTr="009539F6">
        <w:trPr>
          <w:trHeight w:val="394"/>
        </w:trPr>
        <w:tc>
          <w:tcPr>
            <w:tcW w:w="1948" w:type="dxa"/>
            <w:vMerge w:val="restart"/>
            <w:vAlign w:val="center"/>
          </w:tcPr>
          <w:p w:rsidR="008C7B16" w:rsidRPr="00F439CA" w:rsidRDefault="008C7B16" w:rsidP="009539F6">
            <w:pPr>
              <w:jc w:val="center"/>
              <w:rPr>
                <w:b/>
              </w:rPr>
            </w:pPr>
          </w:p>
        </w:tc>
        <w:tc>
          <w:tcPr>
            <w:tcW w:w="1421" w:type="dxa"/>
            <w:gridSpan w:val="2"/>
          </w:tcPr>
          <w:p w:rsidR="008C7B16" w:rsidRDefault="008C7B16" w:rsidP="009539F6">
            <w:pPr>
              <w:jc w:val="both"/>
            </w:pPr>
          </w:p>
        </w:tc>
        <w:tc>
          <w:tcPr>
            <w:tcW w:w="4961" w:type="dxa"/>
            <w:gridSpan w:val="11"/>
          </w:tcPr>
          <w:p w:rsidR="008C7B16" w:rsidRDefault="008C7B16" w:rsidP="009539F6">
            <w:pPr>
              <w:jc w:val="both"/>
            </w:pPr>
          </w:p>
        </w:tc>
        <w:tc>
          <w:tcPr>
            <w:tcW w:w="1134" w:type="dxa"/>
            <w:gridSpan w:val="3"/>
          </w:tcPr>
          <w:p w:rsidR="008C7B16" w:rsidRDefault="008C7B16" w:rsidP="009539F6">
            <w:pPr>
              <w:jc w:val="both"/>
            </w:pPr>
          </w:p>
        </w:tc>
        <w:tc>
          <w:tcPr>
            <w:tcW w:w="1322" w:type="dxa"/>
            <w:gridSpan w:val="3"/>
          </w:tcPr>
          <w:p w:rsidR="008C7B16" w:rsidRDefault="008C7B16" w:rsidP="009539F6">
            <w:pPr>
              <w:jc w:val="both"/>
            </w:pPr>
          </w:p>
        </w:tc>
      </w:tr>
      <w:tr w:rsidR="008C7B16" w:rsidRPr="00F439CA" w:rsidTr="009539F6">
        <w:trPr>
          <w:trHeight w:val="394"/>
        </w:trPr>
        <w:tc>
          <w:tcPr>
            <w:tcW w:w="1948" w:type="dxa"/>
            <w:vMerge/>
            <w:vAlign w:val="center"/>
          </w:tcPr>
          <w:p w:rsidR="008C7B16" w:rsidRPr="00F439CA" w:rsidRDefault="008C7B16" w:rsidP="009539F6">
            <w:pPr>
              <w:jc w:val="center"/>
              <w:rPr>
                <w:b/>
              </w:rPr>
            </w:pPr>
          </w:p>
        </w:tc>
        <w:tc>
          <w:tcPr>
            <w:tcW w:w="1421" w:type="dxa"/>
            <w:gridSpan w:val="2"/>
          </w:tcPr>
          <w:p w:rsidR="008C7B16" w:rsidRDefault="008C7B16" w:rsidP="009539F6">
            <w:pPr>
              <w:jc w:val="both"/>
            </w:pPr>
          </w:p>
        </w:tc>
        <w:tc>
          <w:tcPr>
            <w:tcW w:w="4961" w:type="dxa"/>
            <w:gridSpan w:val="11"/>
          </w:tcPr>
          <w:p w:rsidR="008C7B16" w:rsidRDefault="008C7B16" w:rsidP="009539F6">
            <w:pPr>
              <w:jc w:val="both"/>
            </w:pPr>
          </w:p>
        </w:tc>
        <w:tc>
          <w:tcPr>
            <w:tcW w:w="1134" w:type="dxa"/>
            <w:gridSpan w:val="3"/>
          </w:tcPr>
          <w:p w:rsidR="008C7B16" w:rsidRDefault="008C7B16" w:rsidP="009539F6">
            <w:pPr>
              <w:jc w:val="both"/>
            </w:pPr>
          </w:p>
        </w:tc>
        <w:tc>
          <w:tcPr>
            <w:tcW w:w="1322" w:type="dxa"/>
            <w:gridSpan w:val="3"/>
          </w:tcPr>
          <w:p w:rsidR="008C7B16" w:rsidRDefault="008C7B16" w:rsidP="009539F6">
            <w:pPr>
              <w:jc w:val="both"/>
            </w:pPr>
          </w:p>
        </w:tc>
      </w:tr>
      <w:tr w:rsidR="008C7B16" w:rsidRPr="00F439CA" w:rsidTr="009539F6">
        <w:trPr>
          <w:trHeight w:val="394"/>
        </w:trPr>
        <w:tc>
          <w:tcPr>
            <w:tcW w:w="1948" w:type="dxa"/>
            <w:vMerge/>
            <w:vAlign w:val="center"/>
          </w:tcPr>
          <w:p w:rsidR="008C7B16" w:rsidRPr="00F439CA" w:rsidRDefault="008C7B16" w:rsidP="009539F6">
            <w:pPr>
              <w:jc w:val="center"/>
              <w:rPr>
                <w:b/>
              </w:rPr>
            </w:pPr>
          </w:p>
        </w:tc>
        <w:tc>
          <w:tcPr>
            <w:tcW w:w="1421" w:type="dxa"/>
            <w:gridSpan w:val="2"/>
          </w:tcPr>
          <w:p w:rsidR="008C7B16" w:rsidRDefault="008C7B16" w:rsidP="009539F6">
            <w:pPr>
              <w:jc w:val="both"/>
            </w:pPr>
          </w:p>
        </w:tc>
        <w:tc>
          <w:tcPr>
            <w:tcW w:w="4961" w:type="dxa"/>
            <w:gridSpan w:val="11"/>
          </w:tcPr>
          <w:p w:rsidR="008C7B16" w:rsidRDefault="008C7B16" w:rsidP="009539F6">
            <w:pPr>
              <w:jc w:val="both"/>
            </w:pPr>
          </w:p>
        </w:tc>
        <w:tc>
          <w:tcPr>
            <w:tcW w:w="1134" w:type="dxa"/>
            <w:gridSpan w:val="3"/>
          </w:tcPr>
          <w:p w:rsidR="008C7B16" w:rsidRDefault="008C7B16" w:rsidP="009539F6">
            <w:pPr>
              <w:jc w:val="both"/>
            </w:pPr>
          </w:p>
        </w:tc>
        <w:tc>
          <w:tcPr>
            <w:tcW w:w="1322" w:type="dxa"/>
            <w:gridSpan w:val="3"/>
          </w:tcPr>
          <w:p w:rsidR="008C7B16" w:rsidRDefault="008C7B16" w:rsidP="009539F6">
            <w:pPr>
              <w:jc w:val="both"/>
            </w:pPr>
          </w:p>
        </w:tc>
      </w:tr>
      <w:tr w:rsidR="008C7B16" w:rsidRPr="00F439CA" w:rsidTr="009539F6">
        <w:trPr>
          <w:trHeight w:val="394"/>
        </w:trPr>
        <w:tc>
          <w:tcPr>
            <w:tcW w:w="1948" w:type="dxa"/>
            <w:vMerge/>
            <w:vAlign w:val="center"/>
          </w:tcPr>
          <w:p w:rsidR="008C7B16" w:rsidRPr="00F439CA" w:rsidRDefault="008C7B16" w:rsidP="009539F6">
            <w:pPr>
              <w:jc w:val="center"/>
              <w:rPr>
                <w:b/>
              </w:rPr>
            </w:pPr>
          </w:p>
        </w:tc>
        <w:tc>
          <w:tcPr>
            <w:tcW w:w="7516" w:type="dxa"/>
            <w:gridSpan w:val="16"/>
            <w:vAlign w:val="center"/>
          </w:tcPr>
          <w:p w:rsidR="008C7B16" w:rsidRDefault="008C7B16" w:rsidP="009539F6">
            <w:pPr>
              <w:jc w:val="right"/>
            </w:pPr>
            <w:r>
              <w:t>COSTO TOTAL DEL PROYECTO Bs</w:t>
            </w:r>
          </w:p>
        </w:tc>
        <w:tc>
          <w:tcPr>
            <w:tcW w:w="1322" w:type="dxa"/>
            <w:gridSpan w:val="3"/>
          </w:tcPr>
          <w:p w:rsidR="008C7B16" w:rsidRDefault="008C7B16" w:rsidP="009539F6">
            <w:pPr>
              <w:jc w:val="both"/>
            </w:pPr>
          </w:p>
        </w:tc>
      </w:tr>
      <w:tr w:rsidR="008C7B16" w:rsidRPr="00F439CA" w:rsidTr="009539F6">
        <w:trPr>
          <w:trHeight w:val="394"/>
        </w:trPr>
        <w:tc>
          <w:tcPr>
            <w:tcW w:w="1948" w:type="dxa"/>
            <w:vMerge/>
            <w:vAlign w:val="center"/>
          </w:tcPr>
          <w:p w:rsidR="008C7B16" w:rsidRPr="00F439CA" w:rsidRDefault="008C7B16" w:rsidP="009539F6">
            <w:pPr>
              <w:jc w:val="center"/>
              <w:rPr>
                <w:b/>
              </w:rPr>
            </w:pPr>
          </w:p>
        </w:tc>
        <w:tc>
          <w:tcPr>
            <w:tcW w:w="8838" w:type="dxa"/>
            <w:gridSpan w:val="19"/>
            <w:shd w:val="clear" w:color="auto" w:fill="BFBFBF" w:themeFill="background1" w:themeFillShade="BF"/>
            <w:vAlign w:val="center"/>
          </w:tcPr>
          <w:p w:rsidR="008C7B16" w:rsidRDefault="008C7B16" w:rsidP="009539F6">
            <w:pPr>
              <w:jc w:val="center"/>
            </w:pPr>
            <w:r>
              <w:rPr>
                <w:b/>
              </w:rPr>
              <w:t>RECURSOS DISPONIBLES</w:t>
            </w:r>
          </w:p>
        </w:tc>
      </w:tr>
      <w:tr w:rsidR="008C7B16" w:rsidRPr="00F439CA" w:rsidTr="009539F6">
        <w:trPr>
          <w:trHeight w:val="394"/>
        </w:trPr>
        <w:tc>
          <w:tcPr>
            <w:tcW w:w="1948" w:type="dxa"/>
            <w:vMerge/>
            <w:vAlign w:val="center"/>
          </w:tcPr>
          <w:p w:rsidR="008C7B16" w:rsidRPr="00F439CA" w:rsidRDefault="008C7B16" w:rsidP="009539F6">
            <w:pPr>
              <w:jc w:val="center"/>
              <w:rPr>
                <w:b/>
              </w:rPr>
            </w:pPr>
          </w:p>
        </w:tc>
        <w:tc>
          <w:tcPr>
            <w:tcW w:w="8838" w:type="dxa"/>
            <w:gridSpan w:val="19"/>
            <w:vAlign w:val="center"/>
          </w:tcPr>
          <w:p w:rsidR="008C7B16" w:rsidRDefault="008C7B16" w:rsidP="009539F6">
            <w:pPr>
              <w:jc w:val="both"/>
            </w:pPr>
          </w:p>
          <w:p w:rsidR="008C7B16" w:rsidRDefault="008C7B16" w:rsidP="009539F6">
            <w:pPr>
              <w:ind w:left="72"/>
              <w:jc w:val="both"/>
              <w:rPr>
                <w:color w:val="FF0000"/>
              </w:rPr>
            </w:pPr>
            <w:r w:rsidRPr="00B058C7">
              <w:rPr>
                <w:color w:val="FF0000"/>
              </w:rPr>
              <w:t>Señalar aquellos que se disponen en la comunidad</w:t>
            </w:r>
          </w:p>
          <w:p w:rsidR="008C7B16" w:rsidRDefault="008C7B16" w:rsidP="009539F6">
            <w:pPr>
              <w:jc w:val="both"/>
            </w:pPr>
          </w:p>
          <w:p w:rsidR="008C7B16" w:rsidRDefault="008C7B16" w:rsidP="009539F6">
            <w:pPr>
              <w:jc w:val="both"/>
            </w:pPr>
          </w:p>
          <w:p w:rsidR="008C7B16" w:rsidRDefault="008C7B16" w:rsidP="009539F6">
            <w:pPr>
              <w:jc w:val="both"/>
            </w:pPr>
          </w:p>
          <w:p w:rsidR="008C7B16" w:rsidRDefault="008C7B16" w:rsidP="009539F6">
            <w:pPr>
              <w:jc w:val="both"/>
            </w:pPr>
          </w:p>
          <w:p w:rsidR="008C7B16" w:rsidRDefault="008C7B16" w:rsidP="009539F6">
            <w:pPr>
              <w:jc w:val="both"/>
            </w:pPr>
          </w:p>
        </w:tc>
      </w:tr>
      <w:tr w:rsidR="008C7B16" w:rsidRPr="00F439CA" w:rsidTr="009539F6">
        <w:trPr>
          <w:trHeight w:val="394"/>
        </w:trPr>
        <w:tc>
          <w:tcPr>
            <w:tcW w:w="3591" w:type="dxa"/>
            <w:gridSpan w:val="4"/>
            <w:vAlign w:val="center"/>
          </w:tcPr>
          <w:p w:rsidR="008C7B16" w:rsidRDefault="008C7B16" w:rsidP="009539F6">
            <w:pPr>
              <w:jc w:val="center"/>
            </w:pPr>
            <w:r>
              <w:t>PRESENTADO POR:</w:t>
            </w:r>
          </w:p>
        </w:tc>
        <w:tc>
          <w:tcPr>
            <w:tcW w:w="3593" w:type="dxa"/>
            <w:gridSpan w:val="6"/>
            <w:vAlign w:val="center"/>
          </w:tcPr>
          <w:p w:rsidR="008C7B16" w:rsidRDefault="008C7B16" w:rsidP="009539F6">
            <w:pPr>
              <w:jc w:val="center"/>
            </w:pPr>
            <w:r>
              <w:t>RECIBIDO POR</w:t>
            </w:r>
          </w:p>
        </w:tc>
        <w:tc>
          <w:tcPr>
            <w:tcW w:w="3602" w:type="dxa"/>
            <w:gridSpan w:val="10"/>
            <w:vAlign w:val="center"/>
          </w:tcPr>
          <w:p w:rsidR="008C7B16" w:rsidRDefault="008C7B16" w:rsidP="009539F6">
            <w:pPr>
              <w:jc w:val="center"/>
            </w:pPr>
            <w:r>
              <w:t>DOCENTE - TUTOR</w:t>
            </w:r>
          </w:p>
        </w:tc>
      </w:tr>
      <w:tr w:rsidR="008C7B16" w:rsidRPr="00F439CA" w:rsidTr="009539F6">
        <w:trPr>
          <w:trHeight w:val="394"/>
        </w:trPr>
        <w:tc>
          <w:tcPr>
            <w:tcW w:w="3591" w:type="dxa"/>
            <w:gridSpan w:val="4"/>
            <w:vAlign w:val="center"/>
          </w:tcPr>
          <w:p w:rsidR="008C7B16" w:rsidRDefault="008C7B16" w:rsidP="009539F6">
            <w:pPr>
              <w:jc w:val="both"/>
            </w:pPr>
            <w:r>
              <w:t>Nombre:</w:t>
            </w:r>
          </w:p>
        </w:tc>
        <w:tc>
          <w:tcPr>
            <w:tcW w:w="3593" w:type="dxa"/>
            <w:gridSpan w:val="6"/>
            <w:vAlign w:val="center"/>
          </w:tcPr>
          <w:p w:rsidR="008C7B16" w:rsidRDefault="008C7B16" w:rsidP="009539F6">
            <w:pPr>
              <w:jc w:val="both"/>
            </w:pPr>
            <w:r>
              <w:t>Nombre:</w:t>
            </w:r>
          </w:p>
        </w:tc>
        <w:tc>
          <w:tcPr>
            <w:tcW w:w="3602" w:type="dxa"/>
            <w:gridSpan w:val="10"/>
            <w:vMerge w:val="restart"/>
            <w:vAlign w:val="center"/>
          </w:tcPr>
          <w:p w:rsidR="008C7B16" w:rsidRDefault="008C7B16" w:rsidP="009539F6">
            <w:pPr>
              <w:jc w:val="both"/>
            </w:pPr>
          </w:p>
        </w:tc>
      </w:tr>
      <w:tr w:rsidR="008C7B16" w:rsidRPr="00F439CA" w:rsidTr="009539F6">
        <w:trPr>
          <w:trHeight w:val="1202"/>
        </w:trPr>
        <w:tc>
          <w:tcPr>
            <w:tcW w:w="3591" w:type="dxa"/>
            <w:gridSpan w:val="4"/>
            <w:vAlign w:val="center"/>
          </w:tcPr>
          <w:p w:rsidR="008C7B16" w:rsidRDefault="008C7B16" w:rsidP="009539F6">
            <w:pPr>
              <w:jc w:val="both"/>
            </w:pPr>
          </w:p>
        </w:tc>
        <w:tc>
          <w:tcPr>
            <w:tcW w:w="3593" w:type="dxa"/>
            <w:gridSpan w:val="6"/>
            <w:vAlign w:val="center"/>
          </w:tcPr>
          <w:p w:rsidR="008C7B16" w:rsidRDefault="008C7B16" w:rsidP="009539F6">
            <w:pPr>
              <w:jc w:val="both"/>
            </w:pPr>
          </w:p>
        </w:tc>
        <w:tc>
          <w:tcPr>
            <w:tcW w:w="3602" w:type="dxa"/>
            <w:gridSpan w:val="10"/>
            <w:vMerge/>
            <w:vAlign w:val="center"/>
          </w:tcPr>
          <w:p w:rsidR="008C7B16" w:rsidRDefault="008C7B16" w:rsidP="009539F6">
            <w:pPr>
              <w:jc w:val="both"/>
            </w:pPr>
          </w:p>
        </w:tc>
      </w:tr>
      <w:tr w:rsidR="008C7B16" w:rsidRPr="00F439CA" w:rsidTr="009539F6">
        <w:trPr>
          <w:trHeight w:val="394"/>
        </w:trPr>
        <w:tc>
          <w:tcPr>
            <w:tcW w:w="3591" w:type="dxa"/>
            <w:gridSpan w:val="4"/>
            <w:vAlign w:val="center"/>
          </w:tcPr>
          <w:p w:rsidR="008C7B16" w:rsidRDefault="008C7B16" w:rsidP="009539F6">
            <w:pPr>
              <w:jc w:val="center"/>
            </w:pPr>
            <w:r>
              <w:t>Firma</w:t>
            </w:r>
          </w:p>
        </w:tc>
        <w:tc>
          <w:tcPr>
            <w:tcW w:w="3593" w:type="dxa"/>
            <w:gridSpan w:val="6"/>
            <w:vAlign w:val="center"/>
          </w:tcPr>
          <w:p w:rsidR="008C7B16" w:rsidRDefault="008C7B16" w:rsidP="009539F6">
            <w:pPr>
              <w:jc w:val="center"/>
            </w:pPr>
            <w:r>
              <w:t>Firma y Sello</w:t>
            </w:r>
          </w:p>
        </w:tc>
        <w:tc>
          <w:tcPr>
            <w:tcW w:w="3602" w:type="dxa"/>
            <w:gridSpan w:val="10"/>
            <w:vAlign w:val="center"/>
          </w:tcPr>
          <w:p w:rsidR="008C7B16" w:rsidRDefault="008C7B16" w:rsidP="009539F6">
            <w:pPr>
              <w:jc w:val="center"/>
            </w:pPr>
            <w:r>
              <w:t>Firma</w:t>
            </w:r>
          </w:p>
        </w:tc>
      </w:tr>
    </w:tbl>
    <w:p w:rsidR="008C7B16" w:rsidRPr="00F439CA" w:rsidRDefault="008C7B16" w:rsidP="00DD0FBD">
      <w:pPr>
        <w:jc w:val="center"/>
        <w:rPr>
          <w:rFonts w:ascii="Arial" w:hAnsi="Arial" w:cs="Arial"/>
          <w:b/>
          <w:sz w:val="28"/>
          <w:szCs w:val="28"/>
        </w:rPr>
      </w:pPr>
    </w:p>
    <w:p w:rsidR="0038271D" w:rsidRDefault="0038271D" w:rsidP="00DF313D">
      <w:pPr>
        <w:rPr>
          <w:rFonts w:ascii="Arial" w:hAnsi="Arial" w:cs="Arial"/>
          <w:b/>
          <w:sz w:val="28"/>
          <w:szCs w:val="28"/>
        </w:rPr>
      </w:pPr>
    </w:p>
    <w:p w:rsidR="0038271D" w:rsidRDefault="0038271D">
      <w:pPr>
        <w:rPr>
          <w:rFonts w:ascii="Arial" w:hAnsi="Arial" w:cs="Arial"/>
          <w:b/>
          <w:sz w:val="28"/>
          <w:szCs w:val="28"/>
        </w:rPr>
      </w:pPr>
      <w:r>
        <w:rPr>
          <w:rFonts w:ascii="Arial" w:hAnsi="Arial" w:cs="Arial"/>
          <w:b/>
          <w:sz w:val="28"/>
          <w:szCs w:val="28"/>
        </w:rPr>
        <w:br w:type="page"/>
      </w:r>
    </w:p>
    <w:p w:rsidR="00CA107A" w:rsidRPr="00F439CA" w:rsidRDefault="00CA107A" w:rsidP="00DF313D">
      <w:pPr>
        <w:rPr>
          <w:rFonts w:ascii="Arial" w:hAnsi="Arial" w:cs="Arial"/>
          <w:b/>
          <w:sz w:val="28"/>
          <w:szCs w:val="28"/>
        </w:rPr>
      </w:pPr>
    </w:p>
    <w:p w:rsidR="00175D03" w:rsidRPr="00F439CA" w:rsidRDefault="00175D03" w:rsidP="00175D03">
      <w:pPr>
        <w:autoSpaceDE w:val="0"/>
        <w:autoSpaceDN w:val="0"/>
        <w:adjustRightInd w:val="0"/>
        <w:jc w:val="center"/>
        <w:rPr>
          <w:rFonts w:ascii="TimesNewRomanPSMT" w:hAnsi="TimesNewRomanPSMT" w:cs="TimesNewRomanPSMT"/>
          <w:sz w:val="23"/>
          <w:szCs w:val="23"/>
        </w:rPr>
      </w:pPr>
      <w:r>
        <w:rPr>
          <w:rFonts w:ascii="TimesNewRomanPSMT" w:hAnsi="TimesNewRomanPSMT" w:cs="TimesNewRomanPSMT"/>
          <w:noProof/>
          <w:sz w:val="23"/>
          <w:szCs w:val="23"/>
        </w:rPr>
        <w:drawing>
          <wp:inline distT="0" distB="0" distL="0" distR="0">
            <wp:extent cx="762000" cy="1019175"/>
            <wp:effectExtent l="19050" t="0" r="0" b="0"/>
            <wp:docPr id="6" name="Imagen 1" descr="LOGO_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_ULA"/>
                    <pic:cNvPicPr>
                      <a:picLocks noChangeAspect="1" noChangeArrowheads="1"/>
                    </pic:cNvPicPr>
                  </pic:nvPicPr>
                  <pic:blipFill>
                    <a:blip r:embed="rId8"/>
                    <a:srcRect/>
                    <a:stretch>
                      <a:fillRect/>
                    </a:stretch>
                  </pic:blipFill>
                  <pic:spPr bwMode="auto">
                    <a:xfrm>
                      <a:off x="0" y="0"/>
                      <a:ext cx="762000" cy="1019175"/>
                    </a:xfrm>
                    <a:prstGeom prst="rect">
                      <a:avLst/>
                    </a:prstGeom>
                    <a:noFill/>
                    <a:ln w="9525">
                      <a:noFill/>
                      <a:miter lim="800000"/>
                      <a:headEnd/>
                      <a:tailEnd/>
                    </a:ln>
                  </pic:spPr>
                </pic:pic>
              </a:graphicData>
            </a:graphic>
          </wp:inline>
        </w:drawing>
      </w:r>
    </w:p>
    <w:p w:rsidR="00175D03" w:rsidRPr="00F439CA" w:rsidRDefault="00175D03" w:rsidP="00175D03">
      <w:pPr>
        <w:autoSpaceDE w:val="0"/>
        <w:autoSpaceDN w:val="0"/>
        <w:adjustRightInd w:val="0"/>
        <w:jc w:val="center"/>
        <w:rPr>
          <w:rFonts w:ascii="TimesNewRomanPSMT" w:hAnsi="TimesNewRomanPSMT" w:cs="TimesNewRomanPSMT"/>
          <w:sz w:val="23"/>
          <w:szCs w:val="23"/>
        </w:rPr>
      </w:pPr>
      <w:r w:rsidRPr="00F439CA">
        <w:rPr>
          <w:rFonts w:ascii="TimesNewRomanPSMT" w:hAnsi="TimesNewRomanPSMT" w:cs="TimesNewRomanPSMT"/>
          <w:sz w:val="23"/>
          <w:szCs w:val="23"/>
        </w:rPr>
        <w:t xml:space="preserve">UNIVERSIDAD DE LOS ANDES </w:t>
      </w:r>
    </w:p>
    <w:p w:rsidR="00175D03" w:rsidRPr="00F439CA" w:rsidRDefault="00175D03" w:rsidP="00175D03">
      <w:pPr>
        <w:autoSpaceDE w:val="0"/>
        <w:autoSpaceDN w:val="0"/>
        <w:adjustRightInd w:val="0"/>
        <w:jc w:val="center"/>
        <w:rPr>
          <w:rFonts w:ascii="TimesNewRomanPSMT" w:hAnsi="TimesNewRomanPSMT" w:cs="TimesNewRomanPSMT"/>
          <w:sz w:val="23"/>
          <w:szCs w:val="23"/>
        </w:rPr>
      </w:pPr>
      <w:r w:rsidRPr="00F439CA">
        <w:rPr>
          <w:rFonts w:ascii="TimesNewRomanPSMT" w:hAnsi="TimesNewRomanPSMT" w:cs="TimesNewRomanPSMT"/>
          <w:sz w:val="23"/>
          <w:szCs w:val="23"/>
        </w:rPr>
        <w:t xml:space="preserve">NÚCLEO UNIVERSITARIO “DR. PEDRO RINCÓN GUTIÉRREZ” </w:t>
      </w:r>
    </w:p>
    <w:p w:rsidR="00175D03" w:rsidRPr="00F439CA" w:rsidRDefault="00175D03" w:rsidP="00175D03">
      <w:pPr>
        <w:autoSpaceDE w:val="0"/>
        <w:autoSpaceDN w:val="0"/>
        <w:adjustRightInd w:val="0"/>
        <w:jc w:val="center"/>
        <w:rPr>
          <w:rFonts w:ascii="TimesNewRomanPSMT" w:hAnsi="TimesNewRomanPSMT" w:cs="TimesNewRomanPSMT"/>
          <w:sz w:val="23"/>
          <w:szCs w:val="23"/>
        </w:rPr>
      </w:pPr>
      <w:r w:rsidRPr="00F439CA">
        <w:rPr>
          <w:rFonts w:ascii="TimesNewRomanPSMT" w:hAnsi="TimesNewRomanPSMT" w:cs="TimesNewRomanPSMT"/>
          <w:sz w:val="23"/>
          <w:szCs w:val="23"/>
        </w:rPr>
        <w:t xml:space="preserve">TÁCHIRA - VENEZUELA </w:t>
      </w:r>
    </w:p>
    <w:p w:rsidR="00175D03" w:rsidRPr="00F439CA" w:rsidRDefault="00175D03" w:rsidP="00175D03">
      <w:pPr>
        <w:autoSpaceDE w:val="0"/>
        <w:autoSpaceDN w:val="0"/>
        <w:adjustRightInd w:val="0"/>
        <w:jc w:val="center"/>
        <w:rPr>
          <w:rFonts w:ascii="TimesNewRomanPSMT" w:hAnsi="TimesNewRomanPSMT" w:cs="TimesNewRomanPSMT"/>
          <w:sz w:val="23"/>
          <w:szCs w:val="23"/>
        </w:rPr>
      </w:pPr>
      <w:r w:rsidRPr="00F439CA">
        <w:rPr>
          <w:rFonts w:ascii="TimesNewRomanPSMT" w:hAnsi="TimesNewRomanPSMT" w:cs="TimesNewRomanPSMT"/>
          <w:sz w:val="23"/>
          <w:szCs w:val="23"/>
        </w:rPr>
        <w:t>COMISIÓN SECTORIAL DEL SERVICIO COMUNITARIO</w:t>
      </w:r>
    </w:p>
    <w:p w:rsidR="00175D03" w:rsidRDefault="00175D03" w:rsidP="00175D03">
      <w:pPr>
        <w:autoSpaceDE w:val="0"/>
        <w:autoSpaceDN w:val="0"/>
        <w:adjustRightInd w:val="0"/>
        <w:jc w:val="center"/>
      </w:pPr>
      <w:r w:rsidRPr="00F439CA">
        <w:rPr>
          <w:rFonts w:ascii="TimesNewRomanPSMT" w:hAnsi="TimesNewRomanPSMT" w:cs="TimesNewRomanPSMT"/>
          <w:sz w:val="23"/>
          <w:szCs w:val="23"/>
        </w:rPr>
        <w:t xml:space="preserve">Teléfono: 0276-3405147/ E-mail: </w:t>
      </w:r>
      <w:hyperlink r:id="rId11" w:history="1">
        <w:r w:rsidRPr="00F439CA">
          <w:rPr>
            <w:rStyle w:val="Hipervnculo"/>
            <w:rFonts w:ascii="TimesNewRomanPSMT" w:hAnsi="TimesNewRomanPSMT" w:cs="TimesNewRomanPSMT"/>
            <w:sz w:val="23"/>
            <w:szCs w:val="23"/>
          </w:rPr>
          <w:t>sctachira@ula.ve</w:t>
        </w:r>
      </w:hyperlink>
    </w:p>
    <w:p w:rsidR="00175D03" w:rsidRDefault="00175D03" w:rsidP="00175D03">
      <w:pPr>
        <w:autoSpaceDE w:val="0"/>
        <w:autoSpaceDN w:val="0"/>
        <w:adjustRightInd w:val="0"/>
        <w:jc w:val="center"/>
      </w:pPr>
    </w:p>
    <w:tbl>
      <w:tblPr>
        <w:tblStyle w:val="Tablaconcuadrcula"/>
        <w:tblW w:w="10946" w:type="dxa"/>
        <w:tblLayout w:type="fixed"/>
        <w:tblLook w:val="04A0"/>
      </w:tblPr>
      <w:tblGrid>
        <w:gridCol w:w="4676"/>
        <w:gridCol w:w="394"/>
        <w:gridCol w:w="283"/>
        <w:gridCol w:w="284"/>
        <w:gridCol w:w="362"/>
        <w:gridCol w:w="388"/>
        <w:gridCol w:w="428"/>
        <w:gridCol w:w="427"/>
        <w:gridCol w:w="285"/>
        <w:gridCol w:w="417"/>
        <w:gridCol w:w="416"/>
        <w:gridCol w:w="448"/>
        <w:gridCol w:w="419"/>
        <w:gridCol w:w="416"/>
        <w:gridCol w:w="448"/>
        <w:gridCol w:w="417"/>
        <w:gridCol w:w="438"/>
      </w:tblGrid>
      <w:tr w:rsidR="00175D03" w:rsidTr="002F5CEA">
        <w:trPr>
          <w:trHeight w:val="681"/>
        </w:trPr>
        <w:tc>
          <w:tcPr>
            <w:tcW w:w="4676" w:type="dxa"/>
            <w:vMerge w:val="restart"/>
            <w:shd w:val="clear" w:color="auto" w:fill="BFBFBF" w:themeFill="background1" w:themeFillShade="BF"/>
            <w:vAlign w:val="center"/>
          </w:tcPr>
          <w:p w:rsidR="00175D03" w:rsidRDefault="00175D03" w:rsidP="002F5CEA">
            <w:pPr>
              <w:autoSpaceDE w:val="0"/>
              <w:autoSpaceDN w:val="0"/>
              <w:adjustRightInd w:val="0"/>
              <w:jc w:val="center"/>
            </w:pPr>
            <w:r>
              <w:t>ACTIVIDAD</w:t>
            </w:r>
          </w:p>
        </w:tc>
        <w:tc>
          <w:tcPr>
            <w:tcW w:w="1323" w:type="dxa"/>
            <w:gridSpan w:val="4"/>
            <w:shd w:val="clear" w:color="auto" w:fill="BFBFBF" w:themeFill="background1" w:themeFillShade="BF"/>
            <w:vAlign w:val="center"/>
          </w:tcPr>
          <w:p w:rsidR="00175D03" w:rsidRDefault="00175D03" w:rsidP="002F5CEA">
            <w:pPr>
              <w:autoSpaceDE w:val="0"/>
              <w:autoSpaceDN w:val="0"/>
              <w:adjustRightInd w:val="0"/>
              <w:jc w:val="center"/>
            </w:pPr>
            <w:r>
              <w:t>MES 1</w:t>
            </w:r>
          </w:p>
        </w:tc>
        <w:tc>
          <w:tcPr>
            <w:tcW w:w="1528" w:type="dxa"/>
            <w:gridSpan w:val="4"/>
            <w:shd w:val="clear" w:color="auto" w:fill="BFBFBF" w:themeFill="background1" w:themeFillShade="BF"/>
            <w:vAlign w:val="center"/>
          </w:tcPr>
          <w:p w:rsidR="00175D03" w:rsidRDefault="00175D03" w:rsidP="002F5CEA">
            <w:pPr>
              <w:autoSpaceDE w:val="0"/>
              <w:autoSpaceDN w:val="0"/>
              <w:adjustRightInd w:val="0"/>
              <w:jc w:val="center"/>
            </w:pPr>
            <w:r>
              <w:t>MES 2</w:t>
            </w:r>
          </w:p>
        </w:tc>
        <w:tc>
          <w:tcPr>
            <w:tcW w:w="1700" w:type="dxa"/>
            <w:gridSpan w:val="4"/>
            <w:shd w:val="clear" w:color="auto" w:fill="BFBFBF" w:themeFill="background1" w:themeFillShade="BF"/>
            <w:vAlign w:val="center"/>
          </w:tcPr>
          <w:p w:rsidR="00175D03" w:rsidRDefault="00175D03" w:rsidP="002F5CEA">
            <w:pPr>
              <w:autoSpaceDE w:val="0"/>
              <w:autoSpaceDN w:val="0"/>
              <w:adjustRightInd w:val="0"/>
              <w:jc w:val="center"/>
            </w:pPr>
            <w:r>
              <w:t>MES 3</w:t>
            </w:r>
          </w:p>
        </w:tc>
        <w:tc>
          <w:tcPr>
            <w:tcW w:w="1719" w:type="dxa"/>
            <w:gridSpan w:val="4"/>
            <w:shd w:val="clear" w:color="auto" w:fill="BFBFBF" w:themeFill="background1" w:themeFillShade="BF"/>
            <w:vAlign w:val="center"/>
          </w:tcPr>
          <w:p w:rsidR="00175D03" w:rsidRDefault="00175D03" w:rsidP="002F5CEA">
            <w:pPr>
              <w:autoSpaceDE w:val="0"/>
              <w:autoSpaceDN w:val="0"/>
              <w:adjustRightInd w:val="0"/>
              <w:jc w:val="center"/>
            </w:pPr>
            <w:r>
              <w:t>MES 4</w:t>
            </w:r>
          </w:p>
        </w:tc>
      </w:tr>
      <w:tr w:rsidR="00175D03" w:rsidTr="002F5CEA">
        <w:trPr>
          <w:trHeight w:val="681"/>
        </w:trPr>
        <w:tc>
          <w:tcPr>
            <w:tcW w:w="4676" w:type="dxa"/>
            <w:vMerge/>
            <w:shd w:val="clear" w:color="auto" w:fill="BFBFBF" w:themeFill="background1" w:themeFillShade="BF"/>
          </w:tcPr>
          <w:p w:rsidR="00175D03" w:rsidRDefault="00175D03" w:rsidP="002F5CEA">
            <w:pPr>
              <w:autoSpaceDE w:val="0"/>
              <w:autoSpaceDN w:val="0"/>
              <w:adjustRightInd w:val="0"/>
              <w:jc w:val="center"/>
            </w:pPr>
          </w:p>
        </w:tc>
        <w:tc>
          <w:tcPr>
            <w:tcW w:w="394" w:type="dxa"/>
            <w:shd w:val="clear" w:color="auto" w:fill="BFBFBF" w:themeFill="background1" w:themeFillShade="BF"/>
            <w:vAlign w:val="center"/>
          </w:tcPr>
          <w:p w:rsidR="00175D03" w:rsidRDefault="00175D03" w:rsidP="002F5CEA">
            <w:pPr>
              <w:autoSpaceDE w:val="0"/>
              <w:autoSpaceDN w:val="0"/>
              <w:adjustRightInd w:val="0"/>
              <w:jc w:val="center"/>
            </w:pPr>
            <w:r>
              <w:t>1</w:t>
            </w:r>
          </w:p>
        </w:tc>
        <w:tc>
          <w:tcPr>
            <w:tcW w:w="283" w:type="dxa"/>
            <w:shd w:val="clear" w:color="auto" w:fill="BFBFBF" w:themeFill="background1" w:themeFillShade="BF"/>
            <w:vAlign w:val="center"/>
          </w:tcPr>
          <w:p w:rsidR="00175D03" w:rsidRDefault="00175D03" w:rsidP="002F5CEA">
            <w:pPr>
              <w:autoSpaceDE w:val="0"/>
              <w:autoSpaceDN w:val="0"/>
              <w:adjustRightInd w:val="0"/>
              <w:jc w:val="center"/>
            </w:pPr>
            <w:r>
              <w:t>2</w:t>
            </w:r>
          </w:p>
        </w:tc>
        <w:tc>
          <w:tcPr>
            <w:tcW w:w="284" w:type="dxa"/>
            <w:shd w:val="clear" w:color="auto" w:fill="BFBFBF" w:themeFill="background1" w:themeFillShade="BF"/>
            <w:vAlign w:val="center"/>
          </w:tcPr>
          <w:p w:rsidR="00175D03" w:rsidRDefault="00175D03" w:rsidP="002F5CEA">
            <w:pPr>
              <w:autoSpaceDE w:val="0"/>
              <w:autoSpaceDN w:val="0"/>
              <w:adjustRightInd w:val="0"/>
              <w:jc w:val="center"/>
            </w:pPr>
            <w:r>
              <w:t>3</w:t>
            </w:r>
          </w:p>
        </w:tc>
        <w:tc>
          <w:tcPr>
            <w:tcW w:w="362" w:type="dxa"/>
            <w:shd w:val="clear" w:color="auto" w:fill="BFBFBF" w:themeFill="background1" w:themeFillShade="BF"/>
            <w:vAlign w:val="center"/>
          </w:tcPr>
          <w:p w:rsidR="00175D03" w:rsidRDefault="00175D03" w:rsidP="002F5CEA">
            <w:pPr>
              <w:autoSpaceDE w:val="0"/>
              <w:autoSpaceDN w:val="0"/>
              <w:adjustRightInd w:val="0"/>
              <w:jc w:val="center"/>
            </w:pPr>
            <w:r>
              <w:t>4</w:t>
            </w:r>
          </w:p>
        </w:tc>
        <w:tc>
          <w:tcPr>
            <w:tcW w:w="388" w:type="dxa"/>
            <w:shd w:val="clear" w:color="auto" w:fill="BFBFBF" w:themeFill="background1" w:themeFillShade="BF"/>
            <w:vAlign w:val="center"/>
          </w:tcPr>
          <w:p w:rsidR="00175D03" w:rsidRDefault="00175D03" w:rsidP="002F5CEA">
            <w:pPr>
              <w:autoSpaceDE w:val="0"/>
              <w:autoSpaceDN w:val="0"/>
              <w:adjustRightInd w:val="0"/>
              <w:jc w:val="center"/>
            </w:pPr>
            <w:r>
              <w:t>1</w:t>
            </w:r>
          </w:p>
        </w:tc>
        <w:tc>
          <w:tcPr>
            <w:tcW w:w="428" w:type="dxa"/>
            <w:shd w:val="clear" w:color="auto" w:fill="BFBFBF" w:themeFill="background1" w:themeFillShade="BF"/>
            <w:vAlign w:val="center"/>
          </w:tcPr>
          <w:p w:rsidR="00175D03" w:rsidRDefault="00175D03" w:rsidP="002F5CEA">
            <w:pPr>
              <w:autoSpaceDE w:val="0"/>
              <w:autoSpaceDN w:val="0"/>
              <w:adjustRightInd w:val="0"/>
              <w:jc w:val="center"/>
            </w:pPr>
            <w:r>
              <w:t>2</w:t>
            </w:r>
          </w:p>
        </w:tc>
        <w:tc>
          <w:tcPr>
            <w:tcW w:w="427" w:type="dxa"/>
            <w:shd w:val="clear" w:color="auto" w:fill="BFBFBF" w:themeFill="background1" w:themeFillShade="BF"/>
            <w:vAlign w:val="center"/>
          </w:tcPr>
          <w:p w:rsidR="00175D03" w:rsidRDefault="00175D03" w:rsidP="002F5CEA">
            <w:pPr>
              <w:autoSpaceDE w:val="0"/>
              <w:autoSpaceDN w:val="0"/>
              <w:adjustRightInd w:val="0"/>
              <w:jc w:val="center"/>
            </w:pPr>
            <w:r>
              <w:t>3</w:t>
            </w:r>
          </w:p>
        </w:tc>
        <w:tc>
          <w:tcPr>
            <w:tcW w:w="285" w:type="dxa"/>
            <w:shd w:val="clear" w:color="auto" w:fill="BFBFBF" w:themeFill="background1" w:themeFillShade="BF"/>
            <w:vAlign w:val="center"/>
          </w:tcPr>
          <w:p w:rsidR="00175D03" w:rsidRDefault="00175D03" w:rsidP="002F5CEA">
            <w:pPr>
              <w:autoSpaceDE w:val="0"/>
              <w:autoSpaceDN w:val="0"/>
              <w:adjustRightInd w:val="0"/>
              <w:jc w:val="center"/>
            </w:pPr>
            <w:r>
              <w:t>4</w:t>
            </w:r>
          </w:p>
        </w:tc>
        <w:tc>
          <w:tcPr>
            <w:tcW w:w="417" w:type="dxa"/>
            <w:shd w:val="clear" w:color="auto" w:fill="BFBFBF" w:themeFill="background1" w:themeFillShade="BF"/>
            <w:vAlign w:val="center"/>
          </w:tcPr>
          <w:p w:rsidR="00175D03" w:rsidRDefault="00175D03" w:rsidP="002F5CEA">
            <w:pPr>
              <w:autoSpaceDE w:val="0"/>
              <w:autoSpaceDN w:val="0"/>
              <w:adjustRightInd w:val="0"/>
              <w:jc w:val="center"/>
            </w:pPr>
            <w:r>
              <w:t>1</w:t>
            </w:r>
          </w:p>
        </w:tc>
        <w:tc>
          <w:tcPr>
            <w:tcW w:w="416" w:type="dxa"/>
            <w:shd w:val="clear" w:color="auto" w:fill="BFBFBF" w:themeFill="background1" w:themeFillShade="BF"/>
            <w:vAlign w:val="center"/>
          </w:tcPr>
          <w:p w:rsidR="00175D03" w:rsidRDefault="00175D03" w:rsidP="002F5CEA">
            <w:pPr>
              <w:autoSpaceDE w:val="0"/>
              <w:autoSpaceDN w:val="0"/>
              <w:adjustRightInd w:val="0"/>
              <w:jc w:val="center"/>
            </w:pPr>
            <w:r>
              <w:t>2</w:t>
            </w:r>
          </w:p>
        </w:tc>
        <w:tc>
          <w:tcPr>
            <w:tcW w:w="448" w:type="dxa"/>
            <w:shd w:val="clear" w:color="auto" w:fill="BFBFBF" w:themeFill="background1" w:themeFillShade="BF"/>
            <w:vAlign w:val="center"/>
          </w:tcPr>
          <w:p w:rsidR="00175D03" w:rsidRDefault="00175D03" w:rsidP="002F5CEA">
            <w:pPr>
              <w:autoSpaceDE w:val="0"/>
              <w:autoSpaceDN w:val="0"/>
              <w:adjustRightInd w:val="0"/>
              <w:jc w:val="center"/>
            </w:pPr>
            <w:r>
              <w:t>3</w:t>
            </w:r>
          </w:p>
        </w:tc>
        <w:tc>
          <w:tcPr>
            <w:tcW w:w="419" w:type="dxa"/>
            <w:shd w:val="clear" w:color="auto" w:fill="BFBFBF" w:themeFill="background1" w:themeFillShade="BF"/>
            <w:vAlign w:val="center"/>
          </w:tcPr>
          <w:p w:rsidR="00175D03" w:rsidRDefault="00175D03" w:rsidP="002F5CEA">
            <w:pPr>
              <w:autoSpaceDE w:val="0"/>
              <w:autoSpaceDN w:val="0"/>
              <w:adjustRightInd w:val="0"/>
              <w:jc w:val="center"/>
            </w:pPr>
            <w:r>
              <w:t>4</w:t>
            </w:r>
          </w:p>
        </w:tc>
        <w:tc>
          <w:tcPr>
            <w:tcW w:w="416" w:type="dxa"/>
            <w:shd w:val="clear" w:color="auto" w:fill="BFBFBF" w:themeFill="background1" w:themeFillShade="BF"/>
            <w:vAlign w:val="center"/>
          </w:tcPr>
          <w:p w:rsidR="00175D03" w:rsidRDefault="00175D03" w:rsidP="002F5CEA">
            <w:pPr>
              <w:autoSpaceDE w:val="0"/>
              <w:autoSpaceDN w:val="0"/>
              <w:adjustRightInd w:val="0"/>
              <w:jc w:val="center"/>
            </w:pPr>
            <w:r>
              <w:t>1</w:t>
            </w:r>
          </w:p>
        </w:tc>
        <w:tc>
          <w:tcPr>
            <w:tcW w:w="448" w:type="dxa"/>
            <w:shd w:val="clear" w:color="auto" w:fill="BFBFBF" w:themeFill="background1" w:themeFillShade="BF"/>
            <w:vAlign w:val="center"/>
          </w:tcPr>
          <w:p w:rsidR="00175D03" w:rsidRDefault="00175D03" w:rsidP="002F5CEA">
            <w:pPr>
              <w:autoSpaceDE w:val="0"/>
              <w:autoSpaceDN w:val="0"/>
              <w:adjustRightInd w:val="0"/>
              <w:jc w:val="center"/>
            </w:pPr>
            <w:r>
              <w:t>2</w:t>
            </w:r>
          </w:p>
        </w:tc>
        <w:tc>
          <w:tcPr>
            <w:tcW w:w="417" w:type="dxa"/>
            <w:shd w:val="clear" w:color="auto" w:fill="BFBFBF" w:themeFill="background1" w:themeFillShade="BF"/>
            <w:vAlign w:val="center"/>
          </w:tcPr>
          <w:p w:rsidR="00175D03" w:rsidRDefault="00175D03" w:rsidP="002F5CEA">
            <w:pPr>
              <w:autoSpaceDE w:val="0"/>
              <w:autoSpaceDN w:val="0"/>
              <w:adjustRightInd w:val="0"/>
              <w:jc w:val="center"/>
            </w:pPr>
            <w:r>
              <w:t>3</w:t>
            </w:r>
          </w:p>
        </w:tc>
        <w:tc>
          <w:tcPr>
            <w:tcW w:w="438" w:type="dxa"/>
            <w:shd w:val="clear" w:color="auto" w:fill="BFBFBF" w:themeFill="background1" w:themeFillShade="BF"/>
            <w:vAlign w:val="center"/>
          </w:tcPr>
          <w:p w:rsidR="00175D03" w:rsidRDefault="00175D03" w:rsidP="002F5CEA">
            <w:pPr>
              <w:autoSpaceDE w:val="0"/>
              <w:autoSpaceDN w:val="0"/>
              <w:adjustRightInd w:val="0"/>
              <w:jc w:val="center"/>
            </w:pPr>
            <w:r>
              <w:t>4</w:t>
            </w:r>
          </w:p>
        </w:tc>
      </w:tr>
      <w:tr w:rsidR="00175D03" w:rsidTr="002F5CEA">
        <w:trPr>
          <w:trHeight w:val="730"/>
        </w:trPr>
        <w:tc>
          <w:tcPr>
            <w:tcW w:w="4676" w:type="dxa"/>
          </w:tcPr>
          <w:p w:rsidR="00175D03" w:rsidRDefault="00175D03" w:rsidP="002F5CEA">
            <w:pPr>
              <w:autoSpaceDE w:val="0"/>
              <w:autoSpaceDN w:val="0"/>
              <w:adjustRightInd w:val="0"/>
              <w:jc w:val="center"/>
            </w:pPr>
          </w:p>
        </w:tc>
        <w:tc>
          <w:tcPr>
            <w:tcW w:w="394" w:type="dxa"/>
            <w:vAlign w:val="center"/>
          </w:tcPr>
          <w:p w:rsidR="00175D03" w:rsidRDefault="00175D03" w:rsidP="002F5CEA">
            <w:pPr>
              <w:autoSpaceDE w:val="0"/>
              <w:autoSpaceDN w:val="0"/>
              <w:adjustRightInd w:val="0"/>
              <w:jc w:val="center"/>
            </w:pPr>
          </w:p>
        </w:tc>
        <w:tc>
          <w:tcPr>
            <w:tcW w:w="283" w:type="dxa"/>
            <w:vAlign w:val="center"/>
          </w:tcPr>
          <w:p w:rsidR="00175D03" w:rsidRDefault="00175D03" w:rsidP="002F5CEA">
            <w:pPr>
              <w:autoSpaceDE w:val="0"/>
              <w:autoSpaceDN w:val="0"/>
              <w:adjustRightInd w:val="0"/>
              <w:jc w:val="center"/>
            </w:pPr>
          </w:p>
        </w:tc>
        <w:tc>
          <w:tcPr>
            <w:tcW w:w="284" w:type="dxa"/>
            <w:vAlign w:val="center"/>
          </w:tcPr>
          <w:p w:rsidR="00175D03" w:rsidRDefault="00175D03" w:rsidP="002F5CEA">
            <w:pPr>
              <w:autoSpaceDE w:val="0"/>
              <w:autoSpaceDN w:val="0"/>
              <w:adjustRightInd w:val="0"/>
              <w:jc w:val="center"/>
            </w:pPr>
          </w:p>
        </w:tc>
        <w:tc>
          <w:tcPr>
            <w:tcW w:w="362" w:type="dxa"/>
            <w:vAlign w:val="center"/>
          </w:tcPr>
          <w:p w:rsidR="00175D03" w:rsidRDefault="00175D03" w:rsidP="002F5CEA">
            <w:pPr>
              <w:autoSpaceDE w:val="0"/>
              <w:autoSpaceDN w:val="0"/>
              <w:adjustRightInd w:val="0"/>
              <w:jc w:val="center"/>
            </w:pPr>
          </w:p>
        </w:tc>
        <w:tc>
          <w:tcPr>
            <w:tcW w:w="388" w:type="dxa"/>
            <w:vAlign w:val="center"/>
          </w:tcPr>
          <w:p w:rsidR="00175D03" w:rsidRDefault="00175D03" w:rsidP="002F5CEA">
            <w:pPr>
              <w:autoSpaceDE w:val="0"/>
              <w:autoSpaceDN w:val="0"/>
              <w:adjustRightInd w:val="0"/>
              <w:jc w:val="center"/>
            </w:pPr>
          </w:p>
        </w:tc>
        <w:tc>
          <w:tcPr>
            <w:tcW w:w="428" w:type="dxa"/>
            <w:vAlign w:val="center"/>
          </w:tcPr>
          <w:p w:rsidR="00175D03" w:rsidRDefault="00175D03" w:rsidP="002F5CEA">
            <w:pPr>
              <w:autoSpaceDE w:val="0"/>
              <w:autoSpaceDN w:val="0"/>
              <w:adjustRightInd w:val="0"/>
              <w:jc w:val="center"/>
            </w:pPr>
          </w:p>
        </w:tc>
        <w:tc>
          <w:tcPr>
            <w:tcW w:w="427" w:type="dxa"/>
            <w:vAlign w:val="center"/>
          </w:tcPr>
          <w:p w:rsidR="00175D03" w:rsidRDefault="00175D03" w:rsidP="002F5CEA">
            <w:pPr>
              <w:autoSpaceDE w:val="0"/>
              <w:autoSpaceDN w:val="0"/>
              <w:adjustRightInd w:val="0"/>
              <w:jc w:val="center"/>
            </w:pPr>
          </w:p>
        </w:tc>
        <w:tc>
          <w:tcPr>
            <w:tcW w:w="285" w:type="dxa"/>
            <w:vAlign w:val="center"/>
          </w:tcPr>
          <w:p w:rsidR="00175D03" w:rsidRDefault="00175D03" w:rsidP="002F5CEA">
            <w:pPr>
              <w:autoSpaceDE w:val="0"/>
              <w:autoSpaceDN w:val="0"/>
              <w:adjustRightInd w:val="0"/>
              <w:jc w:val="center"/>
            </w:pPr>
          </w:p>
        </w:tc>
        <w:tc>
          <w:tcPr>
            <w:tcW w:w="417" w:type="dxa"/>
            <w:vAlign w:val="center"/>
          </w:tcPr>
          <w:p w:rsidR="00175D03" w:rsidRDefault="00175D03" w:rsidP="002F5CEA">
            <w:pPr>
              <w:autoSpaceDE w:val="0"/>
              <w:autoSpaceDN w:val="0"/>
              <w:adjustRightInd w:val="0"/>
              <w:jc w:val="center"/>
            </w:pPr>
          </w:p>
        </w:tc>
        <w:tc>
          <w:tcPr>
            <w:tcW w:w="416" w:type="dxa"/>
            <w:vAlign w:val="center"/>
          </w:tcPr>
          <w:p w:rsidR="00175D03" w:rsidRDefault="00175D03" w:rsidP="002F5CEA">
            <w:pPr>
              <w:autoSpaceDE w:val="0"/>
              <w:autoSpaceDN w:val="0"/>
              <w:adjustRightInd w:val="0"/>
              <w:jc w:val="center"/>
            </w:pPr>
          </w:p>
        </w:tc>
        <w:tc>
          <w:tcPr>
            <w:tcW w:w="448" w:type="dxa"/>
            <w:vAlign w:val="center"/>
          </w:tcPr>
          <w:p w:rsidR="00175D03" w:rsidRDefault="00175D03" w:rsidP="002F5CEA">
            <w:pPr>
              <w:autoSpaceDE w:val="0"/>
              <w:autoSpaceDN w:val="0"/>
              <w:adjustRightInd w:val="0"/>
              <w:jc w:val="center"/>
            </w:pPr>
          </w:p>
        </w:tc>
        <w:tc>
          <w:tcPr>
            <w:tcW w:w="419" w:type="dxa"/>
            <w:vAlign w:val="center"/>
          </w:tcPr>
          <w:p w:rsidR="00175D03" w:rsidRDefault="00175D03" w:rsidP="002F5CEA">
            <w:pPr>
              <w:autoSpaceDE w:val="0"/>
              <w:autoSpaceDN w:val="0"/>
              <w:adjustRightInd w:val="0"/>
              <w:jc w:val="center"/>
            </w:pPr>
          </w:p>
        </w:tc>
        <w:tc>
          <w:tcPr>
            <w:tcW w:w="416" w:type="dxa"/>
            <w:vAlign w:val="center"/>
          </w:tcPr>
          <w:p w:rsidR="00175D03" w:rsidRDefault="00175D03" w:rsidP="002F5CEA">
            <w:pPr>
              <w:autoSpaceDE w:val="0"/>
              <w:autoSpaceDN w:val="0"/>
              <w:adjustRightInd w:val="0"/>
              <w:jc w:val="center"/>
            </w:pPr>
          </w:p>
        </w:tc>
        <w:tc>
          <w:tcPr>
            <w:tcW w:w="448" w:type="dxa"/>
            <w:vAlign w:val="center"/>
          </w:tcPr>
          <w:p w:rsidR="00175D03" w:rsidRDefault="00175D03" w:rsidP="002F5CEA">
            <w:pPr>
              <w:autoSpaceDE w:val="0"/>
              <w:autoSpaceDN w:val="0"/>
              <w:adjustRightInd w:val="0"/>
              <w:jc w:val="center"/>
            </w:pPr>
          </w:p>
        </w:tc>
        <w:tc>
          <w:tcPr>
            <w:tcW w:w="417" w:type="dxa"/>
            <w:vAlign w:val="center"/>
          </w:tcPr>
          <w:p w:rsidR="00175D03" w:rsidRDefault="00175D03" w:rsidP="002F5CEA">
            <w:pPr>
              <w:autoSpaceDE w:val="0"/>
              <w:autoSpaceDN w:val="0"/>
              <w:adjustRightInd w:val="0"/>
              <w:jc w:val="center"/>
            </w:pPr>
          </w:p>
        </w:tc>
        <w:tc>
          <w:tcPr>
            <w:tcW w:w="438" w:type="dxa"/>
            <w:vAlign w:val="center"/>
          </w:tcPr>
          <w:p w:rsidR="00175D03" w:rsidRDefault="00175D03" w:rsidP="002F5CEA">
            <w:pPr>
              <w:autoSpaceDE w:val="0"/>
              <w:autoSpaceDN w:val="0"/>
              <w:adjustRightInd w:val="0"/>
              <w:jc w:val="center"/>
            </w:pPr>
          </w:p>
        </w:tc>
      </w:tr>
      <w:tr w:rsidR="00175D03" w:rsidTr="002F5CEA">
        <w:trPr>
          <w:trHeight w:val="681"/>
        </w:trPr>
        <w:tc>
          <w:tcPr>
            <w:tcW w:w="4676" w:type="dxa"/>
          </w:tcPr>
          <w:p w:rsidR="00175D03" w:rsidRDefault="00175D03" w:rsidP="002F5CEA">
            <w:pPr>
              <w:autoSpaceDE w:val="0"/>
              <w:autoSpaceDN w:val="0"/>
              <w:adjustRightInd w:val="0"/>
              <w:jc w:val="center"/>
            </w:pPr>
          </w:p>
        </w:tc>
        <w:tc>
          <w:tcPr>
            <w:tcW w:w="394" w:type="dxa"/>
            <w:vAlign w:val="center"/>
          </w:tcPr>
          <w:p w:rsidR="00175D03" w:rsidRDefault="00175D03" w:rsidP="002F5CEA">
            <w:pPr>
              <w:autoSpaceDE w:val="0"/>
              <w:autoSpaceDN w:val="0"/>
              <w:adjustRightInd w:val="0"/>
              <w:jc w:val="center"/>
            </w:pPr>
          </w:p>
        </w:tc>
        <w:tc>
          <w:tcPr>
            <w:tcW w:w="283" w:type="dxa"/>
            <w:vAlign w:val="center"/>
          </w:tcPr>
          <w:p w:rsidR="00175D03" w:rsidRDefault="00175D03" w:rsidP="002F5CEA">
            <w:pPr>
              <w:autoSpaceDE w:val="0"/>
              <w:autoSpaceDN w:val="0"/>
              <w:adjustRightInd w:val="0"/>
              <w:jc w:val="center"/>
            </w:pPr>
          </w:p>
        </w:tc>
        <w:tc>
          <w:tcPr>
            <w:tcW w:w="284" w:type="dxa"/>
            <w:vAlign w:val="center"/>
          </w:tcPr>
          <w:p w:rsidR="00175D03" w:rsidRDefault="00175D03" w:rsidP="002F5CEA">
            <w:pPr>
              <w:autoSpaceDE w:val="0"/>
              <w:autoSpaceDN w:val="0"/>
              <w:adjustRightInd w:val="0"/>
              <w:jc w:val="center"/>
            </w:pPr>
          </w:p>
        </w:tc>
        <w:tc>
          <w:tcPr>
            <w:tcW w:w="362" w:type="dxa"/>
            <w:vAlign w:val="center"/>
          </w:tcPr>
          <w:p w:rsidR="00175D03" w:rsidRDefault="00175D03" w:rsidP="002F5CEA">
            <w:pPr>
              <w:autoSpaceDE w:val="0"/>
              <w:autoSpaceDN w:val="0"/>
              <w:adjustRightInd w:val="0"/>
              <w:jc w:val="center"/>
            </w:pPr>
          </w:p>
        </w:tc>
        <w:tc>
          <w:tcPr>
            <w:tcW w:w="388" w:type="dxa"/>
            <w:vAlign w:val="center"/>
          </w:tcPr>
          <w:p w:rsidR="00175D03" w:rsidRDefault="00175D03" w:rsidP="002F5CEA">
            <w:pPr>
              <w:autoSpaceDE w:val="0"/>
              <w:autoSpaceDN w:val="0"/>
              <w:adjustRightInd w:val="0"/>
              <w:jc w:val="center"/>
            </w:pPr>
          </w:p>
        </w:tc>
        <w:tc>
          <w:tcPr>
            <w:tcW w:w="428" w:type="dxa"/>
            <w:vAlign w:val="center"/>
          </w:tcPr>
          <w:p w:rsidR="00175D03" w:rsidRDefault="00175D03" w:rsidP="002F5CEA">
            <w:pPr>
              <w:autoSpaceDE w:val="0"/>
              <w:autoSpaceDN w:val="0"/>
              <w:adjustRightInd w:val="0"/>
              <w:jc w:val="center"/>
            </w:pPr>
          </w:p>
        </w:tc>
        <w:tc>
          <w:tcPr>
            <w:tcW w:w="427" w:type="dxa"/>
            <w:vAlign w:val="center"/>
          </w:tcPr>
          <w:p w:rsidR="00175D03" w:rsidRDefault="00175D03" w:rsidP="002F5CEA">
            <w:pPr>
              <w:autoSpaceDE w:val="0"/>
              <w:autoSpaceDN w:val="0"/>
              <w:adjustRightInd w:val="0"/>
              <w:jc w:val="center"/>
            </w:pPr>
          </w:p>
        </w:tc>
        <w:tc>
          <w:tcPr>
            <w:tcW w:w="285" w:type="dxa"/>
            <w:vAlign w:val="center"/>
          </w:tcPr>
          <w:p w:rsidR="00175D03" w:rsidRDefault="00175D03" w:rsidP="002F5CEA">
            <w:pPr>
              <w:autoSpaceDE w:val="0"/>
              <w:autoSpaceDN w:val="0"/>
              <w:adjustRightInd w:val="0"/>
              <w:jc w:val="center"/>
            </w:pPr>
          </w:p>
        </w:tc>
        <w:tc>
          <w:tcPr>
            <w:tcW w:w="417" w:type="dxa"/>
            <w:vAlign w:val="center"/>
          </w:tcPr>
          <w:p w:rsidR="00175D03" w:rsidRDefault="00175D03" w:rsidP="002F5CEA">
            <w:pPr>
              <w:autoSpaceDE w:val="0"/>
              <w:autoSpaceDN w:val="0"/>
              <w:adjustRightInd w:val="0"/>
              <w:jc w:val="center"/>
            </w:pPr>
          </w:p>
        </w:tc>
        <w:tc>
          <w:tcPr>
            <w:tcW w:w="416" w:type="dxa"/>
            <w:vAlign w:val="center"/>
          </w:tcPr>
          <w:p w:rsidR="00175D03" w:rsidRDefault="00175D03" w:rsidP="002F5CEA">
            <w:pPr>
              <w:autoSpaceDE w:val="0"/>
              <w:autoSpaceDN w:val="0"/>
              <w:adjustRightInd w:val="0"/>
              <w:jc w:val="center"/>
            </w:pPr>
          </w:p>
        </w:tc>
        <w:tc>
          <w:tcPr>
            <w:tcW w:w="448" w:type="dxa"/>
            <w:vAlign w:val="center"/>
          </w:tcPr>
          <w:p w:rsidR="00175D03" w:rsidRDefault="00175D03" w:rsidP="002F5CEA">
            <w:pPr>
              <w:autoSpaceDE w:val="0"/>
              <w:autoSpaceDN w:val="0"/>
              <w:adjustRightInd w:val="0"/>
              <w:jc w:val="center"/>
            </w:pPr>
          </w:p>
        </w:tc>
        <w:tc>
          <w:tcPr>
            <w:tcW w:w="419" w:type="dxa"/>
            <w:vAlign w:val="center"/>
          </w:tcPr>
          <w:p w:rsidR="00175D03" w:rsidRDefault="00175D03" w:rsidP="002F5CEA">
            <w:pPr>
              <w:autoSpaceDE w:val="0"/>
              <w:autoSpaceDN w:val="0"/>
              <w:adjustRightInd w:val="0"/>
              <w:jc w:val="center"/>
            </w:pPr>
          </w:p>
        </w:tc>
        <w:tc>
          <w:tcPr>
            <w:tcW w:w="416" w:type="dxa"/>
            <w:vAlign w:val="center"/>
          </w:tcPr>
          <w:p w:rsidR="00175D03" w:rsidRDefault="00175D03" w:rsidP="002F5CEA">
            <w:pPr>
              <w:autoSpaceDE w:val="0"/>
              <w:autoSpaceDN w:val="0"/>
              <w:adjustRightInd w:val="0"/>
              <w:jc w:val="center"/>
            </w:pPr>
          </w:p>
        </w:tc>
        <w:tc>
          <w:tcPr>
            <w:tcW w:w="448" w:type="dxa"/>
            <w:vAlign w:val="center"/>
          </w:tcPr>
          <w:p w:rsidR="00175D03" w:rsidRDefault="00175D03" w:rsidP="002F5CEA">
            <w:pPr>
              <w:autoSpaceDE w:val="0"/>
              <w:autoSpaceDN w:val="0"/>
              <w:adjustRightInd w:val="0"/>
              <w:jc w:val="center"/>
            </w:pPr>
          </w:p>
        </w:tc>
        <w:tc>
          <w:tcPr>
            <w:tcW w:w="417" w:type="dxa"/>
            <w:vAlign w:val="center"/>
          </w:tcPr>
          <w:p w:rsidR="00175D03" w:rsidRDefault="00175D03" w:rsidP="002F5CEA">
            <w:pPr>
              <w:autoSpaceDE w:val="0"/>
              <w:autoSpaceDN w:val="0"/>
              <w:adjustRightInd w:val="0"/>
              <w:jc w:val="center"/>
            </w:pPr>
          </w:p>
        </w:tc>
        <w:tc>
          <w:tcPr>
            <w:tcW w:w="438" w:type="dxa"/>
            <w:vAlign w:val="center"/>
          </w:tcPr>
          <w:p w:rsidR="00175D03" w:rsidRDefault="00175D03" w:rsidP="002F5CEA">
            <w:pPr>
              <w:autoSpaceDE w:val="0"/>
              <w:autoSpaceDN w:val="0"/>
              <w:adjustRightInd w:val="0"/>
              <w:jc w:val="center"/>
            </w:pPr>
          </w:p>
        </w:tc>
      </w:tr>
      <w:tr w:rsidR="00175D03" w:rsidTr="002F5CEA">
        <w:trPr>
          <w:trHeight w:val="681"/>
        </w:trPr>
        <w:tc>
          <w:tcPr>
            <w:tcW w:w="4676" w:type="dxa"/>
          </w:tcPr>
          <w:p w:rsidR="00175D03" w:rsidRDefault="00175D03" w:rsidP="002F5CEA">
            <w:pPr>
              <w:autoSpaceDE w:val="0"/>
              <w:autoSpaceDN w:val="0"/>
              <w:adjustRightInd w:val="0"/>
              <w:jc w:val="center"/>
            </w:pPr>
          </w:p>
        </w:tc>
        <w:tc>
          <w:tcPr>
            <w:tcW w:w="394" w:type="dxa"/>
            <w:vAlign w:val="center"/>
          </w:tcPr>
          <w:p w:rsidR="00175D03" w:rsidRDefault="00175D03" w:rsidP="002F5CEA">
            <w:pPr>
              <w:autoSpaceDE w:val="0"/>
              <w:autoSpaceDN w:val="0"/>
              <w:adjustRightInd w:val="0"/>
              <w:jc w:val="center"/>
            </w:pPr>
          </w:p>
        </w:tc>
        <w:tc>
          <w:tcPr>
            <w:tcW w:w="283" w:type="dxa"/>
            <w:vAlign w:val="center"/>
          </w:tcPr>
          <w:p w:rsidR="00175D03" w:rsidRDefault="00175D03" w:rsidP="002F5CEA">
            <w:pPr>
              <w:autoSpaceDE w:val="0"/>
              <w:autoSpaceDN w:val="0"/>
              <w:adjustRightInd w:val="0"/>
              <w:jc w:val="center"/>
            </w:pPr>
          </w:p>
        </w:tc>
        <w:tc>
          <w:tcPr>
            <w:tcW w:w="284" w:type="dxa"/>
            <w:vAlign w:val="center"/>
          </w:tcPr>
          <w:p w:rsidR="00175D03" w:rsidRDefault="00175D03" w:rsidP="002F5CEA">
            <w:pPr>
              <w:autoSpaceDE w:val="0"/>
              <w:autoSpaceDN w:val="0"/>
              <w:adjustRightInd w:val="0"/>
              <w:jc w:val="center"/>
            </w:pPr>
          </w:p>
        </w:tc>
        <w:tc>
          <w:tcPr>
            <w:tcW w:w="362" w:type="dxa"/>
            <w:vAlign w:val="center"/>
          </w:tcPr>
          <w:p w:rsidR="00175D03" w:rsidRDefault="00175D03" w:rsidP="002F5CEA">
            <w:pPr>
              <w:autoSpaceDE w:val="0"/>
              <w:autoSpaceDN w:val="0"/>
              <w:adjustRightInd w:val="0"/>
              <w:jc w:val="center"/>
            </w:pPr>
          </w:p>
        </w:tc>
        <w:tc>
          <w:tcPr>
            <w:tcW w:w="388" w:type="dxa"/>
            <w:vAlign w:val="center"/>
          </w:tcPr>
          <w:p w:rsidR="00175D03" w:rsidRDefault="00175D03" w:rsidP="002F5CEA">
            <w:pPr>
              <w:autoSpaceDE w:val="0"/>
              <w:autoSpaceDN w:val="0"/>
              <w:adjustRightInd w:val="0"/>
              <w:jc w:val="center"/>
            </w:pPr>
          </w:p>
        </w:tc>
        <w:tc>
          <w:tcPr>
            <w:tcW w:w="428" w:type="dxa"/>
            <w:vAlign w:val="center"/>
          </w:tcPr>
          <w:p w:rsidR="00175D03" w:rsidRDefault="00175D03" w:rsidP="002F5CEA">
            <w:pPr>
              <w:autoSpaceDE w:val="0"/>
              <w:autoSpaceDN w:val="0"/>
              <w:adjustRightInd w:val="0"/>
              <w:jc w:val="center"/>
            </w:pPr>
          </w:p>
        </w:tc>
        <w:tc>
          <w:tcPr>
            <w:tcW w:w="427" w:type="dxa"/>
            <w:vAlign w:val="center"/>
          </w:tcPr>
          <w:p w:rsidR="00175D03" w:rsidRDefault="00175D03" w:rsidP="002F5CEA">
            <w:pPr>
              <w:autoSpaceDE w:val="0"/>
              <w:autoSpaceDN w:val="0"/>
              <w:adjustRightInd w:val="0"/>
              <w:jc w:val="center"/>
            </w:pPr>
          </w:p>
        </w:tc>
        <w:tc>
          <w:tcPr>
            <w:tcW w:w="285" w:type="dxa"/>
            <w:vAlign w:val="center"/>
          </w:tcPr>
          <w:p w:rsidR="00175D03" w:rsidRDefault="00175D03" w:rsidP="002F5CEA">
            <w:pPr>
              <w:autoSpaceDE w:val="0"/>
              <w:autoSpaceDN w:val="0"/>
              <w:adjustRightInd w:val="0"/>
              <w:jc w:val="center"/>
            </w:pPr>
          </w:p>
        </w:tc>
        <w:tc>
          <w:tcPr>
            <w:tcW w:w="417" w:type="dxa"/>
            <w:vAlign w:val="center"/>
          </w:tcPr>
          <w:p w:rsidR="00175D03" w:rsidRDefault="00175D03" w:rsidP="002F5CEA">
            <w:pPr>
              <w:autoSpaceDE w:val="0"/>
              <w:autoSpaceDN w:val="0"/>
              <w:adjustRightInd w:val="0"/>
              <w:jc w:val="center"/>
            </w:pPr>
          </w:p>
        </w:tc>
        <w:tc>
          <w:tcPr>
            <w:tcW w:w="416" w:type="dxa"/>
            <w:vAlign w:val="center"/>
          </w:tcPr>
          <w:p w:rsidR="00175D03" w:rsidRDefault="00175D03" w:rsidP="002F5CEA">
            <w:pPr>
              <w:autoSpaceDE w:val="0"/>
              <w:autoSpaceDN w:val="0"/>
              <w:adjustRightInd w:val="0"/>
              <w:jc w:val="center"/>
            </w:pPr>
          </w:p>
        </w:tc>
        <w:tc>
          <w:tcPr>
            <w:tcW w:w="448" w:type="dxa"/>
            <w:vAlign w:val="center"/>
          </w:tcPr>
          <w:p w:rsidR="00175D03" w:rsidRDefault="00175D03" w:rsidP="002F5CEA">
            <w:pPr>
              <w:autoSpaceDE w:val="0"/>
              <w:autoSpaceDN w:val="0"/>
              <w:adjustRightInd w:val="0"/>
              <w:jc w:val="center"/>
            </w:pPr>
          </w:p>
        </w:tc>
        <w:tc>
          <w:tcPr>
            <w:tcW w:w="419" w:type="dxa"/>
            <w:vAlign w:val="center"/>
          </w:tcPr>
          <w:p w:rsidR="00175D03" w:rsidRDefault="00175D03" w:rsidP="002F5CEA">
            <w:pPr>
              <w:autoSpaceDE w:val="0"/>
              <w:autoSpaceDN w:val="0"/>
              <w:adjustRightInd w:val="0"/>
              <w:jc w:val="center"/>
            </w:pPr>
          </w:p>
        </w:tc>
        <w:tc>
          <w:tcPr>
            <w:tcW w:w="416" w:type="dxa"/>
            <w:vAlign w:val="center"/>
          </w:tcPr>
          <w:p w:rsidR="00175D03" w:rsidRDefault="00175D03" w:rsidP="002F5CEA">
            <w:pPr>
              <w:autoSpaceDE w:val="0"/>
              <w:autoSpaceDN w:val="0"/>
              <w:adjustRightInd w:val="0"/>
              <w:jc w:val="center"/>
            </w:pPr>
          </w:p>
        </w:tc>
        <w:tc>
          <w:tcPr>
            <w:tcW w:w="448" w:type="dxa"/>
            <w:vAlign w:val="center"/>
          </w:tcPr>
          <w:p w:rsidR="00175D03" w:rsidRDefault="00175D03" w:rsidP="002F5CEA">
            <w:pPr>
              <w:autoSpaceDE w:val="0"/>
              <w:autoSpaceDN w:val="0"/>
              <w:adjustRightInd w:val="0"/>
              <w:jc w:val="center"/>
            </w:pPr>
          </w:p>
        </w:tc>
        <w:tc>
          <w:tcPr>
            <w:tcW w:w="417" w:type="dxa"/>
            <w:vAlign w:val="center"/>
          </w:tcPr>
          <w:p w:rsidR="00175D03" w:rsidRDefault="00175D03" w:rsidP="002F5CEA">
            <w:pPr>
              <w:autoSpaceDE w:val="0"/>
              <w:autoSpaceDN w:val="0"/>
              <w:adjustRightInd w:val="0"/>
              <w:jc w:val="center"/>
            </w:pPr>
          </w:p>
        </w:tc>
        <w:tc>
          <w:tcPr>
            <w:tcW w:w="438" w:type="dxa"/>
            <w:vAlign w:val="center"/>
          </w:tcPr>
          <w:p w:rsidR="00175D03" w:rsidRDefault="00175D03" w:rsidP="002F5CEA">
            <w:pPr>
              <w:autoSpaceDE w:val="0"/>
              <w:autoSpaceDN w:val="0"/>
              <w:adjustRightInd w:val="0"/>
              <w:jc w:val="center"/>
            </w:pPr>
          </w:p>
        </w:tc>
      </w:tr>
      <w:tr w:rsidR="00175D03" w:rsidTr="002F5CEA">
        <w:trPr>
          <w:trHeight w:val="730"/>
        </w:trPr>
        <w:tc>
          <w:tcPr>
            <w:tcW w:w="4676" w:type="dxa"/>
          </w:tcPr>
          <w:p w:rsidR="00175D03" w:rsidRDefault="00175D03" w:rsidP="002F5CEA">
            <w:pPr>
              <w:autoSpaceDE w:val="0"/>
              <w:autoSpaceDN w:val="0"/>
              <w:adjustRightInd w:val="0"/>
              <w:jc w:val="center"/>
            </w:pPr>
          </w:p>
        </w:tc>
        <w:tc>
          <w:tcPr>
            <w:tcW w:w="394" w:type="dxa"/>
            <w:vAlign w:val="center"/>
          </w:tcPr>
          <w:p w:rsidR="00175D03" w:rsidRDefault="00175D03" w:rsidP="002F5CEA">
            <w:pPr>
              <w:autoSpaceDE w:val="0"/>
              <w:autoSpaceDN w:val="0"/>
              <w:adjustRightInd w:val="0"/>
              <w:jc w:val="center"/>
            </w:pPr>
          </w:p>
        </w:tc>
        <w:tc>
          <w:tcPr>
            <w:tcW w:w="283" w:type="dxa"/>
            <w:vAlign w:val="center"/>
          </w:tcPr>
          <w:p w:rsidR="00175D03" w:rsidRDefault="00175D03" w:rsidP="002F5CEA">
            <w:pPr>
              <w:autoSpaceDE w:val="0"/>
              <w:autoSpaceDN w:val="0"/>
              <w:adjustRightInd w:val="0"/>
              <w:jc w:val="center"/>
            </w:pPr>
          </w:p>
        </w:tc>
        <w:tc>
          <w:tcPr>
            <w:tcW w:w="284" w:type="dxa"/>
            <w:vAlign w:val="center"/>
          </w:tcPr>
          <w:p w:rsidR="00175D03" w:rsidRDefault="00175D03" w:rsidP="002F5CEA">
            <w:pPr>
              <w:autoSpaceDE w:val="0"/>
              <w:autoSpaceDN w:val="0"/>
              <w:adjustRightInd w:val="0"/>
              <w:jc w:val="center"/>
            </w:pPr>
          </w:p>
        </w:tc>
        <w:tc>
          <w:tcPr>
            <w:tcW w:w="362" w:type="dxa"/>
            <w:vAlign w:val="center"/>
          </w:tcPr>
          <w:p w:rsidR="00175D03" w:rsidRDefault="00175D03" w:rsidP="002F5CEA">
            <w:pPr>
              <w:autoSpaceDE w:val="0"/>
              <w:autoSpaceDN w:val="0"/>
              <w:adjustRightInd w:val="0"/>
              <w:jc w:val="center"/>
            </w:pPr>
          </w:p>
        </w:tc>
        <w:tc>
          <w:tcPr>
            <w:tcW w:w="388" w:type="dxa"/>
            <w:vAlign w:val="center"/>
          </w:tcPr>
          <w:p w:rsidR="00175D03" w:rsidRDefault="00175D03" w:rsidP="002F5CEA">
            <w:pPr>
              <w:autoSpaceDE w:val="0"/>
              <w:autoSpaceDN w:val="0"/>
              <w:adjustRightInd w:val="0"/>
              <w:jc w:val="center"/>
            </w:pPr>
          </w:p>
        </w:tc>
        <w:tc>
          <w:tcPr>
            <w:tcW w:w="428" w:type="dxa"/>
            <w:vAlign w:val="center"/>
          </w:tcPr>
          <w:p w:rsidR="00175D03" w:rsidRDefault="00175D03" w:rsidP="002F5CEA">
            <w:pPr>
              <w:autoSpaceDE w:val="0"/>
              <w:autoSpaceDN w:val="0"/>
              <w:adjustRightInd w:val="0"/>
              <w:jc w:val="center"/>
            </w:pPr>
          </w:p>
        </w:tc>
        <w:tc>
          <w:tcPr>
            <w:tcW w:w="427" w:type="dxa"/>
            <w:vAlign w:val="center"/>
          </w:tcPr>
          <w:p w:rsidR="00175D03" w:rsidRDefault="00175D03" w:rsidP="002F5CEA">
            <w:pPr>
              <w:autoSpaceDE w:val="0"/>
              <w:autoSpaceDN w:val="0"/>
              <w:adjustRightInd w:val="0"/>
              <w:jc w:val="center"/>
            </w:pPr>
          </w:p>
        </w:tc>
        <w:tc>
          <w:tcPr>
            <w:tcW w:w="285" w:type="dxa"/>
            <w:vAlign w:val="center"/>
          </w:tcPr>
          <w:p w:rsidR="00175D03" w:rsidRDefault="00175D03" w:rsidP="002F5CEA">
            <w:pPr>
              <w:autoSpaceDE w:val="0"/>
              <w:autoSpaceDN w:val="0"/>
              <w:adjustRightInd w:val="0"/>
              <w:jc w:val="center"/>
            </w:pPr>
          </w:p>
        </w:tc>
        <w:tc>
          <w:tcPr>
            <w:tcW w:w="417" w:type="dxa"/>
            <w:vAlign w:val="center"/>
          </w:tcPr>
          <w:p w:rsidR="00175D03" w:rsidRDefault="00175D03" w:rsidP="002F5CEA">
            <w:pPr>
              <w:autoSpaceDE w:val="0"/>
              <w:autoSpaceDN w:val="0"/>
              <w:adjustRightInd w:val="0"/>
              <w:jc w:val="center"/>
            </w:pPr>
          </w:p>
        </w:tc>
        <w:tc>
          <w:tcPr>
            <w:tcW w:w="416" w:type="dxa"/>
            <w:vAlign w:val="center"/>
          </w:tcPr>
          <w:p w:rsidR="00175D03" w:rsidRDefault="00175D03" w:rsidP="002F5CEA">
            <w:pPr>
              <w:autoSpaceDE w:val="0"/>
              <w:autoSpaceDN w:val="0"/>
              <w:adjustRightInd w:val="0"/>
              <w:jc w:val="center"/>
            </w:pPr>
          </w:p>
        </w:tc>
        <w:tc>
          <w:tcPr>
            <w:tcW w:w="448" w:type="dxa"/>
            <w:vAlign w:val="center"/>
          </w:tcPr>
          <w:p w:rsidR="00175D03" w:rsidRDefault="00175D03" w:rsidP="002F5CEA">
            <w:pPr>
              <w:autoSpaceDE w:val="0"/>
              <w:autoSpaceDN w:val="0"/>
              <w:adjustRightInd w:val="0"/>
              <w:jc w:val="center"/>
            </w:pPr>
          </w:p>
        </w:tc>
        <w:tc>
          <w:tcPr>
            <w:tcW w:w="419" w:type="dxa"/>
            <w:vAlign w:val="center"/>
          </w:tcPr>
          <w:p w:rsidR="00175D03" w:rsidRDefault="00175D03" w:rsidP="002F5CEA">
            <w:pPr>
              <w:autoSpaceDE w:val="0"/>
              <w:autoSpaceDN w:val="0"/>
              <w:adjustRightInd w:val="0"/>
              <w:jc w:val="center"/>
            </w:pPr>
          </w:p>
        </w:tc>
        <w:tc>
          <w:tcPr>
            <w:tcW w:w="416" w:type="dxa"/>
            <w:vAlign w:val="center"/>
          </w:tcPr>
          <w:p w:rsidR="00175D03" w:rsidRDefault="00175D03" w:rsidP="002F5CEA">
            <w:pPr>
              <w:autoSpaceDE w:val="0"/>
              <w:autoSpaceDN w:val="0"/>
              <w:adjustRightInd w:val="0"/>
              <w:jc w:val="center"/>
            </w:pPr>
          </w:p>
        </w:tc>
        <w:tc>
          <w:tcPr>
            <w:tcW w:w="448" w:type="dxa"/>
            <w:vAlign w:val="center"/>
          </w:tcPr>
          <w:p w:rsidR="00175D03" w:rsidRDefault="00175D03" w:rsidP="002F5CEA">
            <w:pPr>
              <w:autoSpaceDE w:val="0"/>
              <w:autoSpaceDN w:val="0"/>
              <w:adjustRightInd w:val="0"/>
              <w:jc w:val="center"/>
            </w:pPr>
          </w:p>
        </w:tc>
        <w:tc>
          <w:tcPr>
            <w:tcW w:w="417" w:type="dxa"/>
            <w:vAlign w:val="center"/>
          </w:tcPr>
          <w:p w:rsidR="00175D03" w:rsidRDefault="00175D03" w:rsidP="002F5CEA">
            <w:pPr>
              <w:autoSpaceDE w:val="0"/>
              <w:autoSpaceDN w:val="0"/>
              <w:adjustRightInd w:val="0"/>
              <w:jc w:val="center"/>
            </w:pPr>
          </w:p>
        </w:tc>
        <w:tc>
          <w:tcPr>
            <w:tcW w:w="438" w:type="dxa"/>
            <w:vAlign w:val="center"/>
          </w:tcPr>
          <w:p w:rsidR="00175D03" w:rsidRDefault="00175D03" w:rsidP="002F5CEA">
            <w:pPr>
              <w:autoSpaceDE w:val="0"/>
              <w:autoSpaceDN w:val="0"/>
              <w:adjustRightInd w:val="0"/>
              <w:jc w:val="center"/>
            </w:pPr>
          </w:p>
        </w:tc>
      </w:tr>
      <w:tr w:rsidR="00175D03" w:rsidTr="002F5CEA">
        <w:trPr>
          <w:trHeight w:val="681"/>
        </w:trPr>
        <w:tc>
          <w:tcPr>
            <w:tcW w:w="4676" w:type="dxa"/>
          </w:tcPr>
          <w:p w:rsidR="00175D03" w:rsidRDefault="00175D03" w:rsidP="002F5CEA">
            <w:pPr>
              <w:autoSpaceDE w:val="0"/>
              <w:autoSpaceDN w:val="0"/>
              <w:adjustRightInd w:val="0"/>
              <w:jc w:val="center"/>
            </w:pPr>
          </w:p>
        </w:tc>
        <w:tc>
          <w:tcPr>
            <w:tcW w:w="394" w:type="dxa"/>
            <w:vAlign w:val="center"/>
          </w:tcPr>
          <w:p w:rsidR="00175D03" w:rsidRDefault="00175D03" w:rsidP="002F5CEA">
            <w:pPr>
              <w:autoSpaceDE w:val="0"/>
              <w:autoSpaceDN w:val="0"/>
              <w:adjustRightInd w:val="0"/>
              <w:jc w:val="center"/>
            </w:pPr>
          </w:p>
        </w:tc>
        <w:tc>
          <w:tcPr>
            <w:tcW w:w="283" w:type="dxa"/>
            <w:vAlign w:val="center"/>
          </w:tcPr>
          <w:p w:rsidR="00175D03" w:rsidRDefault="00175D03" w:rsidP="002F5CEA">
            <w:pPr>
              <w:autoSpaceDE w:val="0"/>
              <w:autoSpaceDN w:val="0"/>
              <w:adjustRightInd w:val="0"/>
              <w:jc w:val="center"/>
            </w:pPr>
          </w:p>
        </w:tc>
        <w:tc>
          <w:tcPr>
            <w:tcW w:w="284" w:type="dxa"/>
            <w:vAlign w:val="center"/>
          </w:tcPr>
          <w:p w:rsidR="00175D03" w:rsidRDefault="00175D03" w:rsidP="002F5CEA">
            <w:pPr>
              <w:autoSpaceDE w:val="0"/>
              <w:autoSpaceDN w:val="0"/>
              <w:adjustRightInd w:val="0"/>
              <w:jc w:val="center"/>
            </w:pPr>
          </w:p>
        </w:tc>
        <w:tc>
          <w:tcPr>
            <w:tcW w:w="362" w:type="dxa"/>
            <w:vAlign w:val="center"/>
          </w:tcPr>
          <w:p w:rsidR="00175D03" w:rsidRDefault="00175D03" w:rsidP="002F5CEA">
            <w:pPr>
              <w:autoSpaceDE w:val="0"/>
              <w:autoSpaceDN w:val="0"/>
              <w:adjustRightInd w:val="0"/>
              <w:jc w:val="center"/>
            </w:pPr>
          </w:p>
        </w:tc>
        <w:tc>
          <w:tcPr>
            <w:tcW w:w="388" w:type="dxa"/>
            <w:vAlign w:val="center"/>
          </w:tcPr>
          <w:p w:rsidR="00175D03" w:rsidRDefault="00175D03" w:rsidP="002F5CEA">
            <w:pPr>
              <w:autoSpaceDE w:val="0"/>
              <w:autoSpaceDN w:val="0"/>
              <w:adjustRightInd w:val="0"/>
              <w:jc w:val="center"/>
            </w:pPr>
          </w:p>
        </w:tc>
        <w:tc>
          <w:tcPr>
            <w:tcW w:w="428" w:type="dxa"/>
            <w:vAlign w:val="center"/>
          </w:tcPr>
          <w:p w:rsidR="00175D03" w:rsidRDefault="00175D03" w:rsidP="002F5CEA">
            <w:pPr>
              <w:autoSpaceDE w:val="0"/>
              <w:autoSpaceDN w:val="0"/>
              <w:adjustRightInd w:val="0"/>
              <w:jc w:val="center"/>
            </w:pPr>
          </w:p>
        </w:tc>
        <w:tc>
          <w:tcPr>
            <w:tcW w:w="427" w:type="dxa"/>
            <w:vAlign w:val="center"/>
          </w:tcPr>
          <w:p w:rsidR="00175D03" w:rsidRDefault="00175D03" w:rsidP="002F5CEA">
            <w:pPr>
              <w:autoSpaceDE w:val="0"/>
              <w:autoSpaceDN w:val="0"/>
              <w:adjustRightInd w:val="0"/>
              <w:jc w:val="center"/>
            </w:pPr>
          </w:p>
        </w:tc>
        <w:tc>
          <w:tcPr>
            <w:tcW w:w="285" w:type="dxa"/>
            <w:vAlign w:val="center"/>
          </w:tcPr>
          <w:p w:rsidR="00175D03" w:rsidRDefault="00175D03" w:rsidP="002F5CEA">
            <w:pPr>
              <w:autoSpaceDE w:val="0"/>
              <w:autoSpaceDN w:val="0"/>
              <w:adjustRightInd w:val="0"/>
              <w:jc w:val="center"/>
            </w:pPr>
          </w:p>
        </w:tc>
        <w:tc>
          <w:tcPr>
            <w:tcW w:w="417" w:type="dxa"/>
            <w:vAlign w:val="center"/>
          </w:tcPr>
          <w:p w:rsidR="00175D03" w:rsidRDefault="00175D03" w:rsidP="002F5CEA">
            <w:pPr>
              <w:autoSpaceDE w:val="0"/>
              <w:autoSpaceDN w:val="0"/>
              <w:adjustRightInd w:val="0"/>
              <w:jc w:val="center"/>
            </w:pPr>
          </w:p>
        </w:tc>
        <w:tc>
          <w:tcPr>
            <w:tcW w:w="416" w:type="dxa"/>
            <w:vAlign w:val="center"/>
          </w:tcPr>
          <w:p w:rsidR="00175D03" w:rsidRDefault="00175D03" w:rsidP="002F5CEA">
            <w:pPr>
              <w:autoSpaceDE w:val="0"/>
              <w:autoSpaceDN w:val="0"/>
              <w:adjustRightInd w:val="0"/>
              <w:jc w:val="center"/>
            </w:pPr>
          </w:p>
        </w:tc>
        <w:tc>
          <w:tcPr>
            <w:tcW w:w="448" w:type="dxa"/>
            <w:vAlign w:val="center"/>
          </w:tcPr>
          <w:p w:rsidR="00175D03" w:rsidRDefault="00175D03" w:rsidP="002F5CEA">
            <w:pPr>
              <w:autoSpaceDE w:val="0"/>
              <w:autoSpaceDN w:val="0"/>
              <w:adjustRightInd w:val="0"/>
              <w:jc w:val="center"/>
            </w:pPr>
          </w:p>
        </w:tc>
        <w:tc>
          <w:tcPr>
            <w:tcW w:w="419" w:type="dxa"/>
            <w:vAlign w:val="center"/>
          </w:tcPr>
          <w:p w:rsidR="00175D03" w:rsidRDefault="00175D03" w:rsidP="002F5CEA">
            <w:pPr>
              <w:autoSpaceDE w:val="0"/>
              <w:autoSpaceDN w:val="0"/>
              <w:adjustRightInd w:val="0"/>
              <w:jc w:val="center"/>
            </w:pPr>
          </w:p>
        </w:tc>
        <w:tc>
          <w:tcPr>
            <w:tcW w:w="416" w:type="dxa"/>
            <w:vAlign w:val="center"/>
          </w:tcPr>
          <w:p w:rsidR="00175D03" w:rsidRDefault="00175D03" w:rsidP="002F5CEA">
            <w:pPr>
              <w:autoSpaceDE w:val="0"/>
              <w:autoSpaceDN w:val="0"/>
              <w:adjustRightInd w:val="0"/>
              <w:jc w:val="center"/>
            </w:pPr>
          </w:p>
        </w:tc>
        <w:tc>
          <w:tcPr>
            <w:tcW w:w="448" w:type="dxa"/>
            <w:vAlign w:val="center"/>
          </w:tcPr>
          <w:p w:rsidR="00175D03" w:rsidRDefault="00175D03" w:rsidP="002F5CEA">
            <w:pPr>
              <w:autoSpaceDE w:val="0"/>
              <w:autoSpaceDN w:val="0"/>
              <w:adjustRightInd w:val="0"/>
              <w:jc w:val="center"/>
            </w:pPr>
          </w:p>
        </w:tc>
        <w:tc>
          <w:tcPr>
            <w:tcW w:w="417" w:type="dxa"/>
            <w:vAlign w:val="center"/>
          </w:tcPr>
          <w:p w:rsidR="00175D03" w:rsidRDefault="00175D03" w:rsidP="002F5CEA">
            <w:pPr>
              <w:autoSpaceDE w:val="0"/>
              <w:autoSpaceDN w:val="0"/>
              <w:adjustRightInd w:val="0"/>
              <w:jc w:val="center"/>
            </w:pPr>
          </w:p>
        </w:tc>
        <w:tc>
          <w:tcPr>
            <w:tcW w:w="438" w:type="dxa"/>
            <w:vAlign w:val="center"/>
          </w:tcPr>
          <w:p w:rsidR="00175D03" w:rsidRDefault="00175D03" w:rsidP="002F5CEA">
            <w:pPr>
              <w:autoSpaceDE w:val="0"/>
              <w:autoSpaceDN w:val="0"/>
              <w:adjustRightInd w:val="0"/>
              <w:jc w:val="center"/>
            </w:pPr>
          </w:p>
        </w:tc>
      </w:tr>
      <w:tr w:rsidR="00175D03" w:rsidTr="002F5CEA">
        <w:trPr>
          <w:trHeight w:val="681"/>
        </w:trPr>
        <w:tc>
          <w:tcPr>
            <w:tcW w:w="4676" w:type="dxa"/>
          </w:tcPr>
          <w:p w:rsidR="00175D03" w:rsidRDefault="00175D03" w:rsidP="002F5CEA">
            <w:pPr>
              <w:autoSpaceDE w:val="0"/>
              <w:autoSpaceDN w:val="0"/>
              <w:adjustRightInd w:val="0"/>
              <w:jc w:val="center"/>
            </w:pPr>
          </w:p>
        </w:tc>
        <w:tc>
          <w:tcPr>
            <w:tcW w:w="394" w:type="dxa"/>
            <w:vAlign w:val="center"/>
          </w:tcPr>
          <w:p w:rsidR="00175D03" w:rsidRDefault="00175D03" w:rsidP="002F5CEA">
            <w:pPr>
              <w:autoSpaceDE w:val="0"/>
              <w:autoSpaceDN w:val="0"/>
              <w:adjustRightInd w:val="0"/>
              <w:jc w:val="center"/>
            </w:pPr>
          </w:p>
        </w:tc>
        <w:tc>
          <w:tcPr>
            <w:tcW w:w="283" w:type="dxa"/>
            <w:vAlign w:val="center"/>
          </w:tcPr>
          <w:p w:rsidR="00175D03" w:rsidRDefault="00175D03" w:rsidP="002F5CEA">
            <w:pPr>
              <w:autoSpaceDE w:val="0"/>
              <w:autoSpaceDN w:val="0"/>
              <w:adjustRightInd w:val="0"/>
              <w:jc w:val="center"/>
            </w:pPr>
          </w:p>
        </w:tc>
        <w:tc>
          <w:tcPr>
            <w:tcW w:w="284" w:type="dxa"/>
            <w:vAlign w:val="center"/>
          </w:tcPr>
          <w:p w:rsidR="00175D03" w:rsidRDefault="00175D03" w:rsidP="002F5CEA">
            <w:pPr>
              <w:autoSpaceDE w:val="0"/>
              <w:autoSpaceDN w:val="0"/>
              <w:adjustRightInd w:val="0"/>
              <w:jc w:val="center"/>
            </w:pPr>
          </w:p>
        </w:tc>
        <w:tc>
          <w:tcPr>
            <w:tcW w:w="362" w:type="dxa"/>
            <w:vAlign w:val="center"/>
          </w:tcPr>
          <w:p w:rsidR="00175D03" w:rsidRDefault="00175D03" w:rsidP="002F5CEA">
            <w:pPr>
              <w:autoSpaceDE w:val="0"/>
              <w:autoSpaceDN w:val="0"/>
              <w:adjustRightInd w:val="0"/>
              <w:jc w:val="center"/>
            </w:pPr>
          </w:p>
        </w:tc>
        <w:tc>
          <w:tcPr>
            <w:tcW w:w="388" w:type="dxa"/>
            <w:vAlign w:val="center"/>
          </w:tcPr>
          <w:p w:rsidR="00175D03" w:rsidRDefault="00175D03" w:rsidP="002F5CEA">
            <w:pPr>
              <w:autoSpaceDE w:val="0"/>
              <w:autoSpaceDN w:val="0"/>
              <w:adjustRightInd w:val="0"/>
              <w:jc w:val="center"/>
            </w:pPr>
          </w:p>
        </w:tc>
        <w:tc>
          <w:tcPr>
            <w:tcW w:w="428" w:type="dxa"/>
            <w:vAlign w:val="center"/>
          </w:tcPr>
          <w:p w:rsidR="00175D03" w:rsidRDefault="00175D03" w:rsidP="002F5CEA">
            <w:pPr>
              <w:autoSpaceDE w:val="0"/>
              <w:autoSpaceDN w:val="0"/>
              <w:adjustRightInd w:val="0"/>
              <w:jc w:val="center"/>
            </w:pPr>
          </w:p>
        </w:tc>
        <w:tc>
          <w:tcPr>
            <w:tcW w:w="427" w:type="dxa"/>
            <w:vAlign w:val="center"/>
          </w:tcPr>
          <w:p w:rsidR="00175D03" w:rsidRDefault="00175D03" w:rsidP="002F5CEA">
            <w:pPr>
              <w:autoSpaceDE w:val="0"/>
              <w:autoSpaceDN w:val="0"/>
              <w:adjustRightInd w:val="0"/>
              <w:jc w:val="center"/>
            </w:pPr>
          </w:p>
        </w:tc>
        <w:tc>
          <w:tcPr>
            <w:tcW w:w="285" w:type="dxa"/>
            <w:vAlign w:val="center"/>
          </w:tcPr>
          <w:p w:rsidR="00175D03" w:rsidRDefault="00175D03" w:rsidP="002F5CEA">
            <w:pPr>
              <w:autoSpaceDE w:val="0"/>
              <w:autoSpaceDN w:val="0"/>
              <w:adjustRightInd w:val="0"/>
              <w:jc w:val="center"/>
            </w:pPr>
          </w:p>
        </w:tc>
        <w:tc>
          <w:tcPr>
            <w:tcW w:w="417" w:type="dxa"/>
            <w:vAlign w:val="center"/>
          </w:tcPr>
          <w:p w:rsidR="00175D03" w:rsidRDefault="00175D03" w:rsidP="002F5CEA">
            <w:pPr>
              <w:autoSpaceDE w:val="0"/>
              <w:autoSpaceDN w:val="0"/>
              <w:adjustRightInd w:val="0"/>
              <w:jc w:val="center"/>
            </w:pPr>
          </w:p>
        </w:tc>
        <w:tc>
          <w:tcPr>
            <w:tcW w:w="416" w:type="dxa"/>
            <w:vAlign w:val="center"/>
          </w:tcPr>
          <w:p w:rsidR="00175D03" w:rsidRDefault="00175D03" w:rsidP="002F5CEA">
            <w:pPr>
              <w:autoSpaceDE w:val="0"/>
              <w:autoSpaceDN w:val="0"/>
              <w:adjustRightInd w:val="0"/>
              <w:jc w:val="center"/>
            </w:pPr>
          </w:p>
        </w:tc>
        <w:tc>
          <w:tcPr>
            <w:tcW w:w="448" w:type="dxa"/>
            <w:vAlign w:val="center"/>
          </w:tcPr>
          <w:p w:rsidR="00175D03" w:rsidRDefault="00175D03" w:rsidP="002F5CEA">
            <w:pPr>
              <w:autoSpaceDE w:val="0"/>
              <w:autoSpaceDN w:val="0"/>
              <w:adjustRightInd w:val="0"/>
              <w:jc w:val="center"/>
            </w:pPr>
          </w:p>
        </w:tc>
        <w:tc>
          <w:tcPr>
            <w:tcW w:w="419" w:type="dxa"/>
            <w:vAlign w:val="center"/>
          </w:tcPr>
          <w:p w:rsidR="00175D03" w:rsidRDefault="00175D03" w:rsidP="002F5CEA">
            <w:pPr>
              <w:autoSpaceDE w:val="0"/>
              <w:autoSpaceDN w:val="0"/>
              <w:adjustRightInd w:val="0"/>
              <w:jc w:val="center"/>
            </w:pPr>
          </w:p>
        </w:tc>
        <w:tc>
          <w:tcPr>
            <w:tcW w:w="416" w:type="dxa"/>
            <w:vAlign w:val="center"/>
          </w:tcPr>
          <w:p w:rsidR="00175D03" w:rsidRDefault="00175D03" w:rsidP="002F5CEA">
            <w:pPr>
              <w:autoSpaceDE w:val="0"/>
              <w:autoSpaceDN w:val="0"/>
              <w:adjustRightInd w:val="0"/>
              <w:jc w:val="center"/>
            </w:pPr>
          </w:p>
        </w:tc>
        <w:tc>
          <w:tcPr>
            <w:tcW w:w="448" w:type="dxa"/>
            <w:vAlign w:val="center"/>
          </w:tcPr>
          <w:p w:rsidR="00175D03" w:rsidRDefault="00175D03" w:rsidP="002F5CEA">
            <w:pPr>
              <w:autoSpaceDE w:val="0"/>
              <w:autoSpaceDN w:val="0"/>
              <w:adjustRightInd w:val="0"/>
              <w:jc w:val="center"/>
            </w:pPr>
          </w:p>
        </w:tc>
        <w:tc>
          <w:tcPr>
            <w:tcW w:w="417" w:type="dxa"/>
            <w:vAlign w:val="center"/>
          </w:tcPr>
          <w:p w:rsidR="00175D03" w:rsidRDefault="00175D03" w:rsidP="002F5CEA">
            <w:pPr>
              <w:autoSpaceDE w:val="0"/>
              <w:autoSpaceDN w:val="0"/>
              <w:adjustRightInd w:val="0"/>
              <w:jc w:val="center"/>
            </w:pPr>
          </w:p>
        </w:tc>
        <w:tc>
          <w:tcPr>
            <w:tcW w:w="438" w:type="dxa"/>
            <w:vAlign w:val="center"/>
          </w:tcPr>
          <w:p w:rsidR="00175D03" w:rsidRDefault="00175D03" w:rsidP="002F5CEA">
            <w:pPr>
              <w:autoSpaceDE w:val="0"/>
              <w:autoSpaceDN w:val="0"/>
              <w:adjustRightInd w:val="0"/>
              <w:jc w:val="center"/>
            </w:pPr>
          </w:p>
        </w:tc>
      </w:tr>
      <w:tr w:rsidR="00175D03" w:rsidTr="002F5CEA">
        <w:trPr>
          <w:trHeight w:val="681"/>
        </w:trPr>
        <w:tc>
          <w:tcPr>
            <w:tcW w:w="4676" w:type="dxa"/>
          </w:tcPr>
          <w:p w:rsidR="00175D03" w:rsidRDefault="00175D03" w:rsidP="002F5CEA">
            <w:pPr>
              <w:autoSpaceDE w:val="0"/>
              <w:autoSpaceDN w:val="0"/>
              <w:adjustRightInd w:val="0"/>
              <w:jc w:val="center"/>
            </w:pPr>
          </w:p>
        </w:tc>
        <w:tc>
          <w:tcPr>
            <w:tcW w:w="394" w:type="dxa"/>
            <w:vAlign w:val="center"/>
          </w:tcPr>
          <w:p w:rsidR="00175D03" w:rsidRDefault="00175D03" w:rsidP="002F5CEA">
            <w:pPr>
              <w:autoSpaceDE w:val="0"/>
              <w:autoSpaceDN w:val="0"/>
              <w:adjustRightInd w:val="0"/>
              <w:jc w:val="center"/>
            </w:pPr>
          </w:p>
        </w:tc>
        <w:tc>
          <w:tcPr>
            <w:tcW w:w="283" w:type="dxa"/>
            <w:vAlign w:val="center"/>
          </w:tcPr>
          <w:p w:rsidR="00175D03" w:rsidRDefault="00175D03" w:rsidP="002F5CEA">
            <w:pPr>
              <w:autoSpaceDE w:val="0"/>
              <w:autoSpaceDN w:val="0"/>
              <w:adjustRightInd w:val="0"/>
              <w:jc w:val="center"/>
            </w:pPr>
          </w:p>
        </w:tc>
        <w:tc>
          <w:tcPr>
            <w:tcW w:w="284" w:type="dxa"/>
            <w:vAlign w:val="center"/>
          </w:tcPr>
          <w:p w:rsidR="00175D03" w:rsidRDefault="00175D03" w:rsidP="002F5CEA">
            <w:pPr>
              <w:autoSpaceDE w:val="0"/>
              <w:autoSpaceDN w:val="0"/>
              <w:adjustRightInd w:val="0"/>
              <w:jc w:val="center"/>
            </w:pPr>
          </w:p>
        </w:tc>
        <w:tc>
          <w:tcPr>
            <w:tcW w:w="362" w:type="dxa"/>
            <w:vAlign w:val="center"/>
          </w:tcPr>
          <w:p w:rsidR="00175D03" w:rsidRDefault="00175D03" w:rsidP="002F5CEA">
            <w:pPr>
              <w:autoSpaceDE w:val="0"/>
              <w:autoSpaceDN w:val="0"/>
              <w:adjustRightInd w:val="0"/>
              <w:jc w:val="center"/>
            </w:pPr>
          </w:p>
        </w:tc>
        <w:tc>
          <w:tcPr>
            <w:tcW w:w="388" w:type="dxa"/>
            <w:vAlign w:val="center"/>
          </w:tcPr>
          <w:p w:rsidR="00175D03" w:rsidRDefault="00175D03" w:rsidP="002F5CEA">
            <w:pPr>
              <w:autoSpaceDE w:val="0"/>
              <w:autoSpaceDN w:val="0"/>
              <w:adjustRightInd w:val="0"/>
              <w:jc w:val="center"/>
            </w:pPr>
          </w:p>
        </w:tc>
        <w:tc>
          <w:tcPr>
            <w:tcW w:w="428" w:type="dxa"/>
            <w:vAlign w:val="center"/>
          </w:tcPr>
          <w:p w:rsidR="00175D03" w:rsidRDefault="00175D03" w:rsidP="002F5CEA">
            <w:pPr>
              <w:autoSpaceDE w:val="0"/>
              <w:autoSpaceDN w:val="0"/>
              <w:adjustRightInd w:val="0"/>
              <w:jc w:val="center"/>
            </w:pPr>
          </w:p>
        </w:tc>
        <w:tc>
          <w:tcPr>
            <w:tcW w:w="427" w:type="dxa"/>
            <w:vAlign w:val="center"/>
          </w:tcPr>
          <w:p w:rsidR="00175D03" w:rsidRDefault="00175D03" w:rsidP="002F5CEA">
            <w:pPr>
              <w:autoSpaceDE w:val="0"/>
              <w:autoSpaceDN w:val="0"/>
              <w:adjustRightInd w:val="0"/>
              <w:jc w:val="center"/>
            </w:pPr>
          </w:p>
        </w:tc>
        <w:tc>
          <w:tcPr>
            <w:tcW w:w="285" w:type="dxa"/>
            <w:vAlign w:val="center"/>
          </w:tcPr>
          <w:p w:rsidR="00175D03" w:rsidRDefault="00175D03" w:rsidP="002F5CEA">
            <w:pPr>
              <w:autoSpaceDE w:val="0"/>
              <w:autoSpaceDN w:val="0"/>
              <w:adjustRightInd w:val="0"/>
              <w:jc w:val="center"/>
            </w:pPr>
          </w:p>
        </w:tc>
        <w:tc>
          <w:tcPr>
            <w:tcW w:w="417" w:type="dxa"/>
            <w:vAlign w:val="center"/>
          </w:tcPr>
          <w:p w:rsidR="00175D03" w:rsidRDefault="00175D03" w:rsidP="002F5CEA">
            <w:pPr>
              <w:autoSpaceDE w:val="0"/>
              <w:autoSpaceDN w:val="0"/>
              <w:adjustRightInd w:val="0"/>
              <w:jc w:val="center"/>
            </w:pPr>
          </w:p>
        </w:tc>
        <w:tc>
          <w:tcPr>
            <w:tcW w:w="416" w:type="dxa"/>
            <w:vAlign w:val="center"/>
          </w:tcPr>
          <w:p w:rsidR="00175D03" w:rsidRDefault="00175D03" w:rsidP="002F5CEA">
            <w:pPr>
              <w:autoSpaceDE w:val="0"/>
              <w:autoSpaceDN w:val="0"/>
              <w:adjustRightInd w:val="0"/>
              <w:jc w:val="center"/>
            </w:pPr>
          </w:p>
        </w:tc>
        <w:tc>
          <w:tcPr>
            <w:tcW w:w="448" w:type="dxa"/>
            <w:vAlign w:val="center"/>
          </w:tcPr>
          <w:p w:rsidR="00175D03" w:rsidRDefault="00175D03" w:rsidP="002F5CEA">
            <w:pPr>
              <w:autoSpaceDE w:val="0"/>
              <w:autoSpaceDN w:val="0"/>
              <w:adjustRightInd w:val="0"/>
              <w:jc w:val="center"/>
            </w:pPr>
          </w:p>
        </w:tc>
        <w:tc>
          <w:tcPr>
            <w:tcW w:w="419" w:type="dxa"/>
            <w:vAlign w:val="center"/>
          </w:tcPr>
          <w:p w:rsidR="00175D03" w:rsidRDefault="00175D03" w:rsidP="002F5CEA">
            <w:pPr>
              <w:autoSpaceDE w:val="0"/>
              <w:autoSpaceDN w:val="0"/>
              <w:adjustRightInd w:val="0"/>
              <w:jc w:val="center"/>
            </w:pPr>
          </w:p>
        </w:tc>
        <w:tc>
          <w:tcPr>
            <w:tcW w:w="416" w:type="dxa"/>
            <w:vAlign w:val="center"/>
          </w:tcPr>
          <w:p w:rsidR="00175D03" w:rsidRDefault="00175D03" w:rsidP="002F5CEA">
            <w:pPr>
              <w:autoSpaceDE w:val="0"/>
              <w:autoSpaceDN w:val="0"/>
              <w:adjustRightInd w:val="0"/>
              <w:jc w:val="center"/>
            </w:pPr>
          </w:p>
        </w:tc>
        <w:tc>
          <w:tcPr>
            <w:tcW w:w="448" w:type="dxa"/>
            <w:vAlign w:val="center"/>
          </w:tcPr>
          <w:p w:rsidR="00175D03" w:rsidRDefault="00175D03" w:rsidP="002F5CEA">
            <w:pPr>
              <w:autoSpaceDE w:val="0"/>
              <w:autoSpaceDN w:val="0"/>
              <w:adjustRightInd w:val="0"/>
              <w:jc w:val="center"/>
            </w:pPr>
          </w:p>
        </w:tc>
        <w:tc>
          <w:tcPr>
            <w:tcW w:w="417" w:type="dxa"/>
            <w:vAlign w:val="center"/>
          </w:tcPr>
          <w:p w:rsidR="00175D03" w:rsidRDefault="00175D03" w:rsidP="002F5CEA">
            <w:pPr>
              <w:autoSpaceDE w:val="0"/>
              <w:autoSpaceDN w:val="0"/>
              <w:adjustRightInd w:val="0"/>
              <w:jc w:val="center"/>
            </w:pPr>
          </w:p>
        </w:tc>
        <w:tc>
          <w:tcPr>
            <w:tcW w:w="438" w:type="dxa"/>
            <w:vAlign w:val="center"/>
          </w:tcPr>
          <w:p w:rsidR="00175D03" w:rsidRDefault="00175D03" w:rsidP="002F5CEA">
            <w:pPr>
              <w:autoSpaceDE w:val="0"/>
              <w:autoSpaceDN w:val="0"/>
              <w:adjustRightInd w:val="0"/>
              <w:jc w:val="center"/>
            </w:pPr>
          </w:p>
        </w:tc>
      </w:tr>
      <w:tr w:rsidR="00175D03" w:rsidTr="002F5CEA">
        <w:trPr>
          <w:trHeight w:val="730"/>
        </w:trPr>
        <w:tc>
          <w:tcPr>
            <w:tcW w:w="4676" w:type="dxa"/>
          </w:tcPr>
          <w:p w:rsidR="00175D03" w:rsidRDefault="00175D03" w:rsidP="002F5CEA">
            <w:pPr>
              <w:autoSpaceDE w:val="0"/>
              <w:autoSpaceDN w:val="0"/>
              <w:adjustRightInd w:val="0"/>
              <w:jc w:val="center"/>
            </w:pPr>
          </w:p>
        </w:tc>
        <w:tc>
          <w:tcPr>
            <w:tcW w:w="394" w:type="dxa"/>
            <w:vAlign w:val="center"/>
          </w:tcPr>
          <w:p w:rsidR="00175D03" w:rsidRDefault="00175D03" w:rsidP="002F5CEA">
            <w:pPr>
              <w:autoSpaceDE w:val="0"/>
              <w:autoSpaceDN w:val="0"/>
              <w:adjustRightInd w:val="0"/>
              <w:jc w:val="center"/>
            </w:pPr>
          </w:p>
        </w:tc>
        <w:tc>
          <w:tcPr>
            <w:tcW w:w="283" w:type="dxa"/>
            <w:vAlign w:val="center"/>
          </w:tcPr>
          <w:p w:rsidR="00175D03" w:rsidRDefault="00175D03" w:rsidP="002F5CEA">
            <w:pPr>
              <w:autoSpaceDE w:val="0"/>
              <w:autoSpaceDN w:val="0"/>
              <w:adjustRightInd w:val="0"/>
              <w:jc w:val="center"/>
            </w:pPr>
          </w:p>
        </w:tc>
        <w:tc>
          <w:tcPr>
            <w:tcW w:w="284" w:type="dxa"/>
            <w:vAlign w:val="center"/>
          </w:tcPr>
          <w:p w:rsidR="00175D03" w:rsidRDefault="00175D03" w:rsidP="002F5CEA">
            <w:pPr>
              <w:autoSpaceDE w:val="0"/>
              <w:autoSpaceDN w:val="0"/>
              <w:adjustRightInd w:val="0"/>
              <w:jc w:val="center"/>
            </w:pPr>
          </w:p>
        </w:tc>
        <w:tc>
          <w:tcPr>
            <w:tcW w:w="362" w:type="dxa"/>
            <w:vAlign w:val="center"/>
          </w:tcPr>
          <w:p w:rsidR="00175D03" w:rsidRDefault="00175D03" w:rsidP="002F5CEA">
            <w:pPr>
              <w:autoSpaceDE w:val="0"/>
              <w:autoSpaceDN w:val="0"/>
              <w:adjustRightInd w:val="0"/>
              <w:jc w:val="center"/>
            </w:pPr>
          </w:p>
        </w:tc>
        <w:tc>
          <w:tcPr>
            <w:tcW w:w="388" w:type="dxa"/>
            <w:vAlign w:val="center"/>
          </w:tcPr>
          <w:p w:rsidR="00175D03" w:rsidRDefault="00175D03" w:rsidP="002F5CEA">
            <w:pPr>
              <w:autoSpaceDE w:val="0"/>
              <w:autoSpaceDN w:val="0"/>
              <w:adjustRightInd w:val="0"/>
              <w:jc w:val="center"/>
            </w:pPr>
          </w:p>
        </w:tc>
        <w:tc>
          <w:tcPr>
            <w:tcW w:w="428" w:type="dxa"/>
            <w:vAlign w:val="center"/>
          </w:tcPr>
          <w:p w:rsidR="00175D03" w:rsidRDefault="00175D03" w:rsidP="002F5CEA">
            <w:pPr>
              <w:autoSpaceDE w:val="0"/>
              <w:autoSpaceDN w:val="0"/>
              <w:adjustRightInd w:val="0"/>
              <w:jc w:val="center"/>
            </w:pPr>
          </w:p>
        </w:tc>
        <w:tc>
          <w:tcPr>
            <w:tcW w:w="427" w:type="dxa"/>
            <w:vAlign w:val="center"/>
          </w:tcPr>
          <w:p w:rsidR="00175D03" w:rsidRDefault="00175D03" w:rsidP="002F5CEA">
            <w:pPr>
              <w:autoSpaceDE w:val="0"/>
              <w:autoSpaceDN w:val="0"/>
              <w:adjustRightInd w:val="0"/>
              <w:jc w:val="center"/>
            </w:pPr>
          </w:p>
        </w:tc>
        <w:tc>
          <w:tcPr>
            <w:tcW w:w="285" w:type="dxa"/>
            <w:vAlign w:val="center"/>
          </w:tcPr>
          <w:p w:rsidR="00175D03" w:rsidRDefault="00175D03" w:rsidP="002F5CEA">
            <w:pPr>
              <w:autoSpaceDE w:val="0"/>
              <w:autoSpaceDN w:val="0"/>
              <w:adjustRightInd w:val="0"/>
              <w:jc w:val="center"/>
            </w:pPr>
          </w:p>
        </w:tc>
        <w:tc>
          <w:tcPr>
            <w:tcW w:w="417" w:type="dxa"/>
            <w:vAlign w:val="center"/>
          </w:tcPr>
          <w:p w:rsidR="00175D03" w:rsidRDefault="00175D03" w:rsidP="002F5CEA">
            <w:pPr>
              <w:autoSpaceDE w:val="0"/>
              <w:autoSpaceDN w:val="0"/>
              <w:adjustRightInd w:val="0"/>
              <w:jc w:val="center"/>
            </w:pPr>
          </w:p>
        </w:tc>
        <w:tc>
          <w:tcPr>
            <w:tcW w:w="416" w:type="dxa"/>
            <w:vAlign w:val="center"/>
          </w:tcPr>
          <w:p w:rsidR="00175D03" w:rsidRDefault="00175D03" w:rsidP="002F5CEA">
            <w:pPr>
              <w:autoSpaceDE w:val="0"/>
              <w:autoSpaceDN w:val="0"/>
              <w:adjustRightInd w:val="0"/>
              <w:jc w:val="center"/>
            </w:pPr>
          </w:p>
        </w:tc>
        <w:tc>
          <w:tcPr>
            <w:tcW w:w="448" w:type="dxa"/>
            <w:vAlign w:val="center"/>
          </w:tcPr>
          <w:p w:rsidR="00175D03" w:rsidRDefault="00175D03" w:rsidP="002F5CEA">
            <w:pPr>
              <w:autoSpaceDE w:val="0"/>
              <w:autoSpaceDN w:val="0"/>
              <w:adjustRightInd w:val="0"/>
              <w:jc w:val="center"/>
            </w:pPr>
          </w:p>
        </w:tc>
        <w:tc>
          <w:tcPr>
            <w:tcW w:w="419" w:type="dxa"/>
            <w:vAlign w:val="center"/>
          </w:tcPr>
          <w:p w:rsidR="00175D03" w:rsidRDefault="00175D03" w:rsidP="002F5CEA">
            <w:pPr>
              <w:autoSpaceDE w:val="0"/>
              <w:autoSpaceDN w:val="0"/>
              <w:adjustRightInd w:val="0"/>
              <w:jc w:val="center"/>
            </w:pPr>
          </w:p>
        </w:tc>
        <w:tc>
          <w:tcPr>
            <w:tcW w:w="416" w:type="dxa"/>
            <w:vAlign w:val="center"/>
          </w:tcPr>
          <w:p w:rsidR="00175D03" w:rsidRDefault="00175D03" w:rsidP="002F5CEA">
            <w:pPr>
              <w:autoSpaceDE w:val="0"/>
              <w:autoSpaceDN w:val="0"/>
              <w:adjustRightInd w:val="0"/>
              <w:jc w:val="center"/>
            </w:pPr>
          </w:p>
        </w:tc>
        <w:tc>
          <w:tcPr>
            <w:tcW w:w="448" w:type="dxa"/>
            <w:vAlign w:val="center"/>
          </w:tcPr>
          <w:p w:rsidR="00175D03" w:rsidRDefault="00175D03" w:rsidP="002F5CEA">
            <w:pPr>
              <w:autoSpaceDE w:val="0"/>
              <w:autoSpaceDN w:val="0"/>
              <w:adjustRightInd w:val="0"/>
              <w:jc w:val="center"/>
            </w:pPr>
          </w:p>
        </w:tc>
        <w:tc>
          <w:tcPr>
            <w:tcW w:w="417" w:type="dxa"/>
            <w:vAlign w:val="center"/>
          </w:tcPr>
          <w:p w:rsidR="00175D03" w:rsidRDefault="00175D03" w:rsidP="002F5CEA">
            <w:pPr>
              <w:autoSpaceDE w:val="0"/>
              <w:autoSpaceDN w:val="0"/>
              <w:adjustRightInd w:val="0"/>
              <w:jc w:val="center"/>
            </w:pPr>
          </w:p>
        </w:tc>
        <w:tc>
          <w:tcPr>
            <w:tcW w:w="438" w:type="dxa"/>
            <w:vAlign w:val="center"/>
          </w:tcPr>
          <w:p w:rsidR="00175D03" w:rsidRDefault="00175D03" w:rsidP="002F5CEA">
            <w:pPr>
              <w:autoSpaceDE w:val="0"/>
              <w:autoSpaceDN w:val="0"/>
              <w:adjustRightInd w:val="0"/>
              <w:jc w:val="center"/>
            </w:pPr>
          </w:p>
        </w:tc>
      </w:tr>
    </w:tbl>
    <w:p w:rsidR="00175D03" w:rsidRDefault="00175D03" w:rsidP="00175D03">
      <w:pPr>
        <w:autoSpaceDE w:val="0"/>
        <w:autoSpaceDN w:val="0"/>
        <w:adjustRightInd w:val="0"/>
        <w:jc w:val="center"/>
      </w:pPr>
    </w:p>
    <w:p w:rsidR="00175D03" w:rsidRDefault="00175D03" w:rsidP="00175D03">
      <w:pPr>
        <w:autoSpaceDE w:val="0"/>
        <w:autoSpaceDN w:val="0"/>
        <w:adjustRightInd w:val="0"/>
        <w:jc w:val="center"/>
      </w:pPr>
      <w:r>
        <w:t>______________________________</w:t>
      </w:r>
    </w:p>
    <w:p w:rsidR="00175D03" w:rsidRDefault="00175D03" w:rsidP="00175D03">
      <w:pPr>
        <w:autoSpaceDE w:val="0"/>
        <w:autoSpaceDN w:val="0"/>
        <w:adjustRightInd w:val="0"/>
        <w:jc w:val="center"/>
        <w:rPr>
          <w:rFonts w:ascii="TimesNewRomanPSMT" w:hAnsi="TimesNewRomanPSMT" w:cs="TimesNewRomanPSMT"/>
          <w:sz w:val="23"/>
          <w:szCs w:val="23"/>
        </w:rPr>
      </w:pPr>
      <w:r>
        <w:rPr>
          <w:rFonts w:ascii="TimesNewRomanPSMT" w:hAnsi="TimesNewRomanPSMT" w:cs="TimesNewRomanPSMT"/>
          <w:sz w:val="23"/>
          <w:szCs w:val="23"/>
        </w:rPr>
        <w:t>FIRMA DEL DOCENTE – TUTOR</w:t>
      </w:r>
    </w:p>
    <w:p w:rsidR="00175D03" w:rsidRDefault="00175D03" w:rsidP="00175D03">
      <w:pPr>
        <w:autoSpaceDE w:val="0"/>
        <w:autoSpaceDN w:val="0"/>
        <w:adjustRightInd w:val="0"/>
        <w:jc w:val="center"/>
        <w:rPr>
          <w:rFonts w:ascii="TimesNewRomanPSMT" w:hAnsi="TimesNewRomanPSMT" w:cs="TimesNewRomanPSMT"/>
          <w:sz w:val="23"/>
          <w:szCs w:val="23"/>
        </w:rPr>
      </w:pPr>
    </w:p>
    <w:p w:rsidR="00175D03" w:rsidRDefault="00175D03" w:rsidP="00175D03">
      <w:pPr>
        <w:autoSpaceDE w:val="0"/>
        <w:autoSpaceDN w:val="0"/>
        <w:adjustRightInd w:val="0"/>
        <w:jc w:val="center"/>
        <w:rPr>
          <w:rFonts w:ascii="TimesNewRomanPSMT" w:hAnsi="TimesNewRomanPSMT" w:cs="TimesNewRomanPSMT"/>
          <w:sz w:val="23"/>
          <w:szCs w:val="23"/>
        </w:rPr>
      </w:pPr>
      <w:r>
        <w:rPr>
          <w:rFonts w:ascii="TimesNewRomanPSMT" w:hAnsi="TimesNewRomanPSMT" w:cs="TimesNewRomanPSMT"/>
          <w:sz w:val="23"/>
          <w:szCs w:val="23"/>
        </w:rPr>
        <w:t>C.I :_______________________</w:t>
      </w:r>
    </w:p>
    <w:p w:rsidR="00175D03" w:rsidRDefault="00175D03" w:rsidP="00175D03">
      <w:pPr>
        <w:autoSpaceDE w:val="0"/>
        <w:autoSpaceDN w:val="0"/>
        <w:adjustRightInd w:val="0"/>
        <w:jc w:val="center"/>
        <w:rPr>
          <w:rFonts w:ascii="TimesNewRomanPSMT" w:hAnsi="TimesNewRomanPSMT" w:cs="TimesNewRomanPSMT"/>
          <w:sz w:val="23"/>
          <w:szCs w:val="23"/>
        </w:rPr>
      </w:pPr>
    </w:p>
    <w:p w:rsidR="00175D03" w:rsidRDefault="00175D03" w:rsidP="00175D03">
      <w:pPr>
        <w:autoSpaceDE w:val="0"/>
        <w:autoSpaceDN w:val="0"/>
        <w:adjustRightInd w:val="0"/>
        <w:jc w:val="center"/>
        <w:rPr>
          <w:rFonts w:ascii="TimesNewRomanPSMT" w:hAnsi="TimesNewRomanPSMT" w:cs="TimesNewRomanPSMT"/>
          <w:sz w:val="23"/>
          <w:szCs w:val="23"/>
        </w:rPr>
      </w:pPr>
    </w:p>
    <w:p w:rsidR="00175D03" w:rsidRDefault="00175D03" w:rsidP="00175D03">
      <w:pPr>
        <w:autoSpaceDE w:val="0"/>
        <w:autoSpaceDN w:val="0"/>
        <w:adjustRightInd w:val="0"/>
        <w:jc w:val="center"/>
        <w:rPr>
          <w:rFonts w:ascii="TimesNewRomanPSMT" w:hAnsi="TimesNewRomanPSMT" w:cs="TimesNewRomanPSMT"/>
          <w:sz w:val="23"/>
          <w:szCs w:val="23"/>
        </w:rPr>
      </w:pPr>
    </w:p>
    <w:p w:rsidR="00175D03" w:rsidRDefault="00175D03" w:rsidP="00175D03">
      <w:pPr>
        <w:autoSpaceDE w:val="0"/>
        <w:autoSpaceDN w:val="0"/>
        <w:adjustRightInd w:val="0"/>
        <w:jc w:val="center"/>
        <w:rPr>
          <w:rFonts w:ascii="TimesNewRomanPSMT" w:hAnsi="TimesNewRomanPSMT" w:cs="TimesNewRomanPSMT"/>
          <w:sz w:val="23"/>
          <w:szCs w:val="23"/>
        </w:rPr>
      </w:pPr>
    </w:p>
    <w:p w:rsidR="00175D03" w:rsidRPr="007911DA" w:rsidRDefault="00175D03" w:rsidP="00175D03">
      <w:pPr>
        <w:jc w:val="both"/>
      </w:pPr>
      <w:r>
        <w:t>Observación: anexar a esta propuesta constancia de notas en donde se evidencie APROBADA la inducción al Servicio Comunitario y la carta de aceptación expedida por la comunidad en donde realizara las 120 horas.</w:t>
      </w:r>
    </w:p>
    <w:p w:rsidR="00175D03" w:rsidRPr="00F439CA" w:rsidRDefault="00175D03" w:rsidP="00175D03">
      <w:pPr>
        <w:autoSpaceDE w:val="0"/>
        <w:autoSpaceDN w:val="0"/>
        <w:adjustRightInd w:val="0"/>
        <w:jc w:val="center"/>
        <w:rPr>
          <w:rFonts w:ascii="TimesNewRomanPSMT" w:hAnsi="TimesNewRomanPSMT" w:cs="TimesNewRomanPSMT"/>
          <w:sz w:val="23"/>
          <w:szCs w:val="23"/>
        </w:rPr>
      </w:pPr>
    </w:p>
    <w:p w:rsidR="006231E6" w:rsidRDefault="006231E6" w:rsidP="00702887"/>
    <w:sectPr w:rsidR="006231E6" w:rsidSect="00AE6022">
      <w:footerReference w:type="default" r:id="rId12"/>
      <w:pgSz w:w="11906" w:h="16838"/>
      <w:pgMar w:top="720" w:right="720" w:bottom="720" w:left="72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155B" w:rsidRDefault="003B155B" w:rsidP="006231E6">
      <w:r>
        <w:separator/>
      </w:r>
    </w:p>
  </w:endnote>
  <w:endnote w:type="continuationSeparator" w:id="1">
    <w:p w:rsidR="003B155B" w:rsidRDefault="003B155B" w:rsidP="006231E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tarSymbol">
    <w:altName w:val="Arial Unicode MS"/>
    <w:charset w:val="80"/>
    <w:family w:val="auto"/>
    <w:pitch w:val="default"/>
    <w:sig w:usb0="00000000" w:usb1="00000000" w:usb2="00000000" w:usb3="00000000" w:csb0="0000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NewRomanPSMT">
    <w:charset w:val="00"/>
    <w:family w:val="roman"/>
    <w:pitch w:val="default"/>
    <w:sig w:usb0="00000003" w:usb1="00000000" w:usb2="00000000" w:usb3="00000000" w:csb0="00000001" w:csb1="00000000"/>
  </w:font>
  <w:font w:name="Calibri">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403485"/>
      <w:docPartObj>
        <w:docPartGallery w:val="Page Numbers (Bottom of Page)"/>
        <w:docPartUnique/>
      </w:docPartObj>
    </w:sdtPr>
    <w:sdtContent>
      <w:sdt>
        <w:sdtPr>
          <w:id w:val="216747587"/>
          <w:docPartObj>
            <w:docPartGallery w:val="Page Numbers (Top of Page)"/>
            <w:docPartUnique/>
          </w:docPartObj>
        </w:sdtPr>
        <w:sdtContent>
          <w:p w:rsidR="009B036C" w:rsidRDefault="009B036C">
            <w:pPr>
              <w:pStyle w:val="Piedepgina"/>
              <w:jc w:val="right"/>
            </w:pPr>
            <w:r>
              <w:t xml:space="preserve">Página </w:t>
            </w:r>
            <w:r w:rsidR="00DB62AD">
              <w:rPr>
                <w:b/>
              </w:rPr>
              <w:fldChar w:fldCharType="begin"/>
            </w:r>
            <w:r>
              <w:rPr>
                <w:b/>
              </w:rPr>
              <w:instrText>PAGE</w:instrText>
            </w:r>
            <w:r w:rsidR="00DB62AD">
              <w:rPr>
                <w:b/>
              </w:rPr>
              <w:fldChar w:fldCharType="separate"/>
            </w:r>
            <w:r w:rsidR="004E62B1">
              <w:rPr>
                <w:b/>
                <w:noProof/>
              </w:rPr>
              <w:t>1</w:t>
            </w:r>
            <w:r w:rsidR="00DB62AD">
              <w:rPr>
                <w:b/>
              </w:rPr>
              <w:fldChar w:fldCharType="end"/>
            </w:r>
            <w:r>
              <w:t xml:space="preserve"> de </w:t>
            </w:r>
            <w:r w:rsidR="00DB62AD">
              <w:rPr>
                <w:b/>
              </w:rPr>
              <w:fldChar w:fldCharType="begin"/>
            </w:r>
            <w:r>
              <w:rPr>
                <w:b/>
              </w:rPr>
              <w:instrText>NUMPAGES</w:instrText>
            </w:r>
            <w:r w:rsidR="00DB62AD">
              <w:rPr>
                <w:b/>
              </w:rPr>
              <w:fldChar w:fldCharType="separate"/>
            </w:r>
            <w:r w:rsidR="004E62B1">
              <w:rPr>
                <w:b/>
                <w:noProof/>
              </w:rPr>
              <w:t>7</w:t>
            </w:r>
            <w:r w:rsidR="00DB62AD">
              <w:rPr>
                <w:b/>
              </w:rPr>
              <w:fldChar w:fldCharType="end"/>
            </w:r>
          </w:p>
        </w:sdtContent>
      </w:sdt>
    </w:sdtContent>
  </w:sdt>
  <w:p w:rsidR="009B036C" w:rsidRDefault="009B036C">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155B" w:rsidRDefault="003B155B" w:rsidP="006231E6">
      <w:r>
        <w:separator/>
      </w:r>
    </w:p>
  </w:footnote>
  <w:footnote w:type="continuationSeparator" w:id="1">
    <w:p w:rsidR="003B155B" w:rsidRDefault="003B155B" w:rsidP="006231E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
    <w:nsid w:val="0B393753"/>
    <w:multiLevelType w:val="hybridMultilevel"/>
    <w:tmpl w:val="3AB0EE4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0CA13EF8"/>
    <w:multiLevelType w:val="hybridMultilevel"/>
    <w:tmpl w:val="C832BF7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15E0955"/>
    <w:multiLevelType w:val="multilevel"/>
    <w:tmpl w:val="80444D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D36F20"/>
    <w:multiLevelType w:val="hybridMultilevel"/>
    <w:tmpl w:val="C2D84D9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1A350F6C"/>
    <w:multiLevelType w:val="hybridMultilevel"/>
    <w:tmpl w:val="2FB6D15A"/>
    <w:lvl w:ilvl="0" w:tplc="0C0A000D">
      <w:start w:val="1"/>
      <w:numFmt w:val="bullet"/>
      <w:lvlText w:val=""/>
      <w:lvlJc w:val="left"/>
      <w:pPr>
        <w:ind w:left="833" w:hanging="360"/>
      </w:pPr>
      <w:rPr>
        <w:rFonts w:ascii="Wingdings" w:hAnsi="Wingdings" w:hint="default"/>
      </w:rPr>
    </w:lvl>
    <w:lvl w:ilvl="1" w:tplc="0C0A0003" w:tentative="1">
      <w:start w:val="1"/>
      <w:numFmt w:val="bullet"/>
      <w:lvlText w:val="o"/>
      <w:lvlJc w:val="left"/>
      <w:pPr>
        <w:ind w:left="1553" w:hanging="360"/>
      </w:pPr>
      <w:rPr>
        <w:rFonts w:ascii="Courier New" w:hAnsi="Courier New" w:cs="Courier New" w:hint="default"/>
      </w:rPr>
    </w:lvl>
    <w:lvl w:ilvl="2" w:tplc="0C0A0005" w:tentative="1">
      <w:start w:val="1"/>
      <w:numFmt w:val="bullet"/>
      <w:lvlText w:val=""/>
      <w:lvlJc w:val="left"/>
      <w:pPr>
        <w:ind w:left="2273" w:hanging="360"/>
      </w:pPr>
      <w:rPr>
        <w:rFonts w:ascii="Wingdings" w:hAnsi="Wingdings" w:hint="default"/>
      </w:rPr>
    </w:lvl>
    <w:lvl w:ilvl="3" w:tplc="0C0A0001" w:tentative="1">
      <w:start w:val="1"/>
      <w:numFmt w:val="bullet"/>
      <w:lvlText w:val=""/>
      <w:lvlJc w:val="left"/>
      <w:pPr>
        <w:ind w:left="2993" w:hanging="360"/>
      </w:pPr>
      <w:rPr>
        <w:rFonts w:ascii="Symbol" w:hAnsi="Symbol" w:hint="default"/>
      </w:rPr>
    </w:lvl>
    <w:lvl w:ilvl="4" w:tplc="0C0A0003" w:tentative="1">
      <w:start w:val="1"/>
      <w:numFmt w:val="bullet"/>
      <w:lvlText w:val="o"/>
      <w:lvlJc w:val="left"/>
      <w:pPr>
        <w:ind w:left="3713" w:hanging="360"/>
      </w:pPr>
      <w:rPr>
        <w:rFonts w:ascii="Courier New" w:hAnsi="Courier New" w:cs="Courier New" w:hint="default"/>
      </w:rPr>
    </w:lvl>
    <w:lvl w:ilvl="5" w:tplc="0C0A0005" w:tentative="1">
      <w:start w:val="1"/>
      <w:numFmt w:val="bullet"/>
      <w:lvlText w:val=""/>
      <w:lvlJc w:val="left"/>
      <w:pPr>
        <w:ind w:left="4433" w:hanging="360"/>
      </w:pPr>
      <w:rPr>
        <w:rFonts w:ascii="Wingdings" w:hAnsi="Wingdings" w:hint="default"/>
      </w:rPr>
    </w:lvl>
    <w:lvl w:ilvl="6" w:tplc="0C0A0001" w:tentative="1">
      <w:start w:val="1"/>
      <w:numFmt w:val="bullet"/>
      <w:lvlText w:val=""/>
      <w:lvlJc w:val="left"/>
      <w:pPr>
        <w:ind w:left="5153" w:hanging="360"/>
      </w:pPr>
      <w:rPr>
        <w:rFonts w:ascii="Symbol" w:hAnsi="Symbol" w:hint="default"/>
      </w:rPr>
    </w:lvl>
    <w:lvl w:ilvl="7" w:tplc="0C0A0003" w:tentative="1">
      <w:start w:val="1"/>
      <w:numFmt w:val="bullet"/>
      <w:lvlText w:val="o"/>
      <w:lvlJc w:val="left"/>
      <w:pPr>
        <w:ind w:left="5873" w:hanging="360"/>
      </w:pPr>
      <w:rPr>
        <w:rFonts w:ascii="Courier New" w:hAnsi="Courier New" w:cs="Courier New" w:hint="default"/>
      </w:rPr>
    </w:lvl>
    <w:lvl w:ilvl="8" w:tplc="0C0A0005" w:tentative="1">
      <w:start w:val="1"/>
      <w:numFmt w:val="bullet"/>
      <w:lvlText w:val=""/>
      <w:lvlJc w:val="left"/>
      <w:pPr>
        <w:ind w:left="6593" w:hanging="360"/>
      </w:pPr>
      <w:rPr>
        <w:rFonts w:ascii="Wingdings" w:hAnsi="Wingdings" w:hint="default"/>
      </w:rPr>
    </w:lvl>
  </w:abstractNum>
  <w:abstractNum w:abstractNumId="6">
    <w:nsid w:val="1CE70F31"/>
    <w:multiLevelType w:val="hybridMultilevel"/>
    <w:tmpl w:val="8682AF0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1F1C3714"/>
    <w:multiLevelType w:val="multilevel"/>
    <w:tmpl w:val="5E426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05C2E20"/>
    <w:multiLevelType w:val="hybridMultilevel"/>
    <w:tmpl w:val="87068D1E"/>
    <w:lvl w:ilvl="0" w:tplc="0C0A0001">
      <w:start w:val="1"/>
      <w:numFmt w:val="bullet"/>
      <w:lvlText w:val=""/>
      <w:lvlJc w:val="left"/>
      <w:pPr>
        <w:tabs>
          <w:tab w:val="num" w:pos="1080"/>
        </w:tabs>
        <w:ind w:left="1080" w:hanging="360"/>
      </w:pPr>
      <w:rPr>
        <w:rFonts w:ascii="Symbol" w:hAnsi="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9">
    <w:nsid w:val="23E0034E"/>
    <w:multiLevelType w:val="hybridMultilevel"/>
    <w:tmpl w:val="F04AE93C"/>
    <w:lvl w:ilvl="0" w:tplc="040A000F">
      <w:start w:val="1"/>
      <w:numFmt w:val="decimal"/>
      <w:lvlText w:val="%1."/>
      <w:lvlJc w:val="left"/>
      <w:pPr>
        <w:ind w:left="720" w:hanging="360"/>
      </w:pPr>
    </w:lvl>
    <w:lvl w:ilvl="1" w:tplc="040A0019">
      <w:start w:val="1"/>
      <w:numFmt w:val="decimal"/>
      <w:lvlText w:val="%2."/>
      <w:lvlJc w:val="left"/>
      <w:pPr>
        <w:tabs>
          <w:tab w:val="num" w:pos="1440"/>
        </w:tabs>
        <w:ind w:left="1440" w:hanging="360"/>
      </w:pPr>
    </w:lvl>
    <w:lvl w:ilvl="2" w:tplc="040A001B">
      <w:start w:val="1"/>
      <w:numFmt w:val="decimal"/>
      <w:lvlText w:val="%3."/>
      <w:lvlJc w:val="left"/>
      <w:pPr>
        <w:tabs>
          <w:tab w:val="num" w:pos="2160"/>
        </w:tabs>
        <w:ind w:left="2160" w:hanging="360"/>
      </w:pPr>
    </w:lvl>
    <w:lvl w:ilvl="3" w:tplc="040A000F">
      <w:start w:val="1"/>
      <w:numFmt w:val="decimal"/>
      <w:lvlText w:val="%4."/>
      <w:lvlJc w:val="left"/>
      <w:pPr>
        <w:tabs>
          <w:tab w:val="num" w:pos="2880"/>
        </w:tabs>
        <w:ind w:left="2880" w:hanging="360"/>
      </w:pPr>
    </w:lvl>
    <w:lvl w:ilvl="4" w:tplc="040A0019">
      <w:start w:val="1"/>
      <w:numFmt w:val="decimal"/>
      <w:lvlText w:val="%5."/>
      <w:lvlJc w:val="left"/>
      <w:pPr>
        <w:tabs>
          <w:tab w:val="num" w:pos="3600"/>
        </w:tabs>
        <w:ind w:left="3600" w:hanging="360"/>
      </w:pPr>
    </w:lvl>
    <w:lvl w:ilvl="5" w:tplc="040A001B">
      <w:start w:val="1"/>
      <w:numFmt w:val="decimal"/>
      <w:lvlText w:val="%6."/>
      <w:lvlJc w:val="left"/>
      <w:pPr>
        <w:tabs>
          <w:tab w:val="num" w:pos="4320"/>
        </w:tabs>
        <w:ind w:left="4320" w:hanging="360"/>
      </w:pPr>
    </w:lvl>
    <w:lvl w:ilvl="6" w:tplc="040A000F">
      <w:start w:val="1"/>
      <w:numFmt w:val="decimal"/>
      <w:lvlText w:val="%7."/>
      <w:lvlJc w:val="left"/>
      <w:pPr>
        <w:tabs>
          <w:tab w:val="num" w:pos="5040"/>
        </w:tabs>
        <w:ind w:left="5040" w:hanging="360"/>
      </w:pPr>
    </w:lvl>
    <w:lvl w:ilvl="7" w:tplc="040A0019">
      <w:start w:val="1"/>
      <w:numFmt w:val="decimal"/>
      <w:lvlText w:val="%8."/>
      <w:lvlJc w:val="left"/>
      <w:pPr>
        <w:tabs>
          <w:tab w:val="num" w:pos="5760"/>
        </w:tabs>
        <w:ind w:left="5760" w:hanging="360"/>
      </w:pPr>
    </w:lvl>
    <w:lvl w:ilvl="8" w:tplc="040A001B">
      <w:start w:val="1"/>
      <w:numFmt w:val="decimal"/>
      <w:lvlText w:val="%9."/>
      <w:lvlJc w:val="left"/>
      <w:pPr>
        <w:tabs>
          <w:tab w:val="num" w:pos="6480"/>
        </w:tabs>
        <w:ind w:left="6480" w:hanging="360"/>
      </w:pPr>
    </w:lvl>
  </w:abstractNum>
  <w:abstractNum w:abstractNumId="10">
    <w:nsid w:val="251F5B5B"/>
    <w:multiLevelType w:val="hybridMultilevel"/>
    <w:tmpl w:val="0FE409E0"/>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nsid w:val="27FB6FE8"/>
    <w:multiLevelType w:val="multilevel"/>
    <w:tmpl w:val="EDBCD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B35530B"/>
    <w:multiLevelType w:val="hybridMultilevel"/>
    <w:tmpl w:val="164CC65E"/>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nsid w:val="30D50F42"/>
    <w:multiLevelType w:val="hybridMultilevel"/>
    <w:tmpl w:val="1F381F1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334E6556"/>
    <w:multiLevelType w:val="hybridMultilevel"/>
    <w:tmpl w:val="CA60786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35611679"/>
    <w:multiLevelType w:val="hybridMultilevel"/>
    <w:tmpl w:val="A0EAC83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3A551533"/>
    <w:multiLevelType w:val="multilevel"/>
    <w:tmpl w:val="4E6E4D04"/>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3BF26516"/>
    <w:multiLevelType w:val="hybridMultilevel"/>
    <w:tmpl w:val="BA3E611A"/>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419A02B8"/>
    <w:multiLevelType w:val="hybridMultilevel"/>
    <w:tmpl w:val="0F20859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56F6454"/>
    <w:multiLevelType w:val="multilevel"/>
    <w:tmpl w:val="7E48F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6602089"/>
    <w:multiLevelType w:val="multilevel"/>
    <w:tmpl w:val="A6323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6A4487E"/>
    <w:multiLevelType w:val="hybridMultilevel"/>
    <w:tmpl w:val="A63241E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nsid w:val="4A253302"/>
    <w:multiLevelType w:val="hybridMultilevel"/>
    <w:tmpl w:val="FC805E9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4E0B3AFA"/>
    <w:multiLevelType w:val="hybridMultilevel"/>
    <w:tmpl w:val="4942CBE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4F3D2321"/>
    <w:multiLevelType w:val="hybridMultilevel"/>
    <w:tmpl w:val="D0D864B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nsid w:val="50DF4FA5"/>
    <w:multiLevelType w:val="hybridMultilevel"/>
    <w:tmpl w:val="817A84A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520B4927"/>
    <w:multiLevelType w:val="hybridMultilevel"/>
    <w:tmpl w:val="4E6E4D04"/>
    <w:lvl w:ilvl="0" w:tplc="0C0A000F">
      <w:start w:val="1"/>
      <w:numFmt w:val="decimal"/>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7">
    <w:nsid w:val="55D47C3A"/>
    <w:multiLevelType w:val="hybridMultilevel"/>
    <w:tmpl w:val="2F2C1F1A"/>
    <w:lvl w:ilvl="0" w:tplc="0C0A000D">
      <w:start w:val="1"/>
      <w:numFmt w:val="bullet"/>
      <w:lvlText w:val=""/>
      <w:lvlJc w:val="left"/>
      <w:pPr>
        <w:ind w:left="792" w:hanging="360"/>
      </w:pPr>
      <w:rPr>
        <w:rFonts w:ascii="Wingdings" w:hAnsi="Wingdings" w:hint="default"/>
      </w:rPr>
    </w:lvl>
    <w:lvl w:ilvl="1" w:tplc="0C0A0003" w:tentative="1">
      <w:start w:val="1"/>
      <w:numFmt w:val="bullet"/>
      <w:lvlText w:val="o"/>
      <w:lvlJc w:val="left"/>
      <w:pPr>
        <w:ind w:left="1512" w:hanging="360"/>
      </w:pPr>
      <w:rPr>
        <w:rFonts w:ascii="Courier New" w:hAnsi="Courier New" w:cs="Courier New" w:hint="default"/>
      </w:rPr>
    </w:lvl>
    <w:lvl w:ilvl="2" w:tplc="0C0A0005" w:tentative="1">
      <w:start w:val="1"/>
      <w:numFmt w:val="bullet"/>
      <w:lvlText w:val=""/>
      <w:lvlJc w:val="left"/>
      <w:pPr>
        <w:ind w:left="2232" w:hanging="360"/>
      </w:pPr>
      <w:rPr>
        <w:rFonts w:ascii="Wingdings" w:hAnsi="Wingdings" w:hint="default"/>
      </w:rPr>
    </w:lvl>
    <w:lvl w:ilvl="3" w:tplc="0C0A0001" w:tentative="1">
      <w:start w:val="1"/>
      <w:numFmt w:val="bullet"/>
      <w:lvlText w:val=""/>
      <w:lvlJc w:val="left"/>
      <w:pPr>
        <w:ind w:left="2952" w:hanging="360"/>
      </w:pPr>
      <w:rPr>
        <w:rFonts w:ascii="Symbol" w:hAnsi="Symbol" w:hint="default"/>
      </w:rPr>
    </w:lvl>
    <w:lvl w:ilvl="4" w:tplc="0C0A0003" w:tentative="1">
      <w:start w:val="1"/>
      <w:numFmt w:val="bullet"/>
      <w:lvlText w:val="o"/>
      <w:lvlJc w:val="left"/>
      <w:pPr>
        <w:ind w:left="3672" w:hanging="360"/>
      </w:pPr>
      <w:rPr>
        <w:rFonts w:ascii="Courier New" w:hAnsi="Courier New" w:cs="Courier New" w:hint="default"/>
      </w:rPr>
    </w:lvl>
    <w:lvl w:ilvl="5" w:tplc="0C0A0005" w:tentative="1">
      <w:start w:val="1"/>
      <w:numFmt w:val="bullet"/>
      <w:lvlText w:val=""/>
      <w:lvlJc w:val="left"/>
      <w:pPr>
        <w:ind w:left="4392" w:hanging="360"/>
      </w:pPr>
      <w:rPr>
        <w:rFonts w:ascii="Wingdings" w:hAnsi="Wingdings" w:hint="default"/>
      </w:rPr>
    </w:lvl>
    <w:lvl w:ilvl="6" w:tplc="0C0A0001" w:tentative="1">
      <w:start w:val="1"/>
      <w:numFmt w:val="bullet"/>
      <w:lvlText w:val=""/>
      <w:lvlJc w:val="left"/>
      <w:pPr>
        <w:ind w:left="5112" w:hanging="360"/>
      </w:pPr>
      <w:rPr>
        <w:rFonts w:ascii="Symbol" w:hAnsi="Symbol" w:hint="default"/>
      </w:rPr>
    </w:lvl>
    <w:lvl w:ilvl="7" w:tplc="0C0A0003" w:tentative="1">
      <w:start w:val="1"/>
      <w:numFmt w:val="bullet"/>
      <w:lvlText w:val="o"/>
      <w:lvlJc w:val="left"/>
      <w:pPr>
        <w:ind w:left="5832" w:hanging="360"/>
      </w:pPr>
      <w:rPr>
        <w:rFonts w:ascii="Courier New" w:hAnsi="Courier New" w:cs="Courier New" w:hint="default"/>
      </w:rPr>
    </w:lvl>
    <w:lvl w:ilvl="8" w:tplc="0C0A0005" w:tentative="1">
      <w:start w:val="1"/>
      <w:numFmt w:val="bullet"/>
      <w:lvlText w:val=""/>
      <w:lvlJc w:val="left"/>
      <w:pPr>
        <w:ind w:left="6552" w:hanging="360"/>
      </w:pPr>
      <w:rPr>
        <w:rFonts w:ascii="Wingdings" w:hAnsi="Wingdings" w:hint="default"/>
      </w:rPr>
    </w:lvl>
  </w:abstractNum>
  <w:abstractNum w:abstractNumId="28">
    <w:nsid w:val="598207F2"/>
    <w:multiLevelType w:val="hybridMultilevel"/>
    <w:tmpl w:val="E870B5C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61BC44B0"/>
    <w:multiLevelType w:val="hybridMultilevel"/>
    <w:tmpl w:val="C1428E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nsid w:val="64393260"/>
    <w:multiLevelType w:val="hybridMultilevel"/>
    <w:tmpl w:val="AAB0A43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nsid w:val="64E31A56"/>
    <w:multiLevelType w:val="multilevel"/>
    <w:tmpl w:val="01FC8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83C0875"/>
    <w:multiLevelType w:val="hybridMultilevel"/>
    <w:tmpl w:val="52D888E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nsid w:val="6A05153D"/>
    <w:multiLevelType w:val="hybridMultilevel"/>
    <w:tmpl w:val="150A699A"/>
    <w:lvl w:ilvl="0" w:tplc="0C0A000D">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4">
    <w:nsid w:val="6C84606A"/>
    <w:multiLevelType w:val="hybridMultilevel"/>
    <w:tmpl w:val="387C69D0"/>
    <w:lvl w:ilvl="0" w:tplc="0C0A000D">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5">
    <w:nsid w:val="6E1B4BC3"/>
    <w:multiLevelType w:val="multilevel"/>
    <w:tmpl w:val="4E6E4D04"/>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nsid w:val="75D83D8C"/>
    <w:multiLevelType w:val="hybridMultilevel"/>
    <w:tmpl w:val="EB6897C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nsid w:val="789C57EC"/>
    <w:multiLevelType w:val="hybridMultilevel"/>
    <w:tmpl w:val="36E8E8C8"/>
    <w:lvl w:ilvl="0" w:tplc="3EFA65FC">
      <w:start w:val="2"/>
      <w:numFmt w:val="bullet"/>
      <w:lvlText w:val=""/>
      <w:lvlJc w:val="left"/>
      <w:pPr>
        <w:tabs>
          <w:tab w:val="num" w:pos="720"/>
        </w:tabs>
        <w:ind w:left="720" w:hanging="360"/>
      </w:pPr>
      <w:rPr>
        <w:rFonts w:ascii="Symbol" w:eastAsia="Times New Roman" w:hAnsi="Symbo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8">
    <w:nsid w:val="7BC76193"/>
    <w:multiLevelType w:val="hybridMultilevel"/>
    <w:tmpl w:val="C422D50A"/>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nsid w:val="7C3C649F"/>
    <w:multiLevelType w:val="hybridMultilevel"/>
    <w:tmpl w:val="3D4E3292"/>
    <w:lvl w:ilvl="0" w:tplc="DAFC9FE2">
      <w:start w:val="3"/>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38"/>
  </w:num>
  <w:num w:numId="2">
    <w:abstractNumId w:val="17"/>
  </w:num>
  <w:num w:numId="3">
    <w:abstractNumId w:val="37"/>
  </w:num>
  <w:num w:numId="4">
    <w:abstractNumId w:val="7"/>
  </w:num>
  <w:num w:numId="5">
    <w:abstractNumId w:val="21"/>
  </w:num>
  <w:num w:numId="6">
    <w:abstractNumId w:val="26"/>
  </w:num>
  <w:num w:numId="7">
    <w:abstractNumId w:val="35"/>
  </w:num>
  <w:num w:numId="8">
    <w:abstractNumId w:val="16"/>
  </w:num>
  <w:num w:numId="9">
    <w:abstractNumId w:val="33"/>
  </w:num>
  <w:num w:numId="10">
    <w:abstractNumId w:val="20"/>
  </w:num>
  <w:num w:numId="11">
    <w:abstractNumId w:val="19"/>
  </w:num>
  <w:num w:numId="12">
    <w:abstractNumId w:val="31"/>
  </w:num>
  <w:num w:numId="13">
    <w:abstractNumId w:val="3"/>
  </w:num>
  <w:num w:numId="14">
    <w:abstractNumId w:val="8"/>
  </w:num>
  <w:num w:numId="15">
    <w:abstractNumId w:val="11"/>
  </w:num>
  <w:num w:numId="16">
    <w:abstractNumId w:val="1"/>
  </w:num>
  <w:num w:numId="17">
    <w:abstractNumId w:val="24"/>
  </w:num>
  <w:num w:numId="18">
    <w:abstractNumId w:val="39"/>
  </w:num>
  <w:num w:numId="19">
    <w:abstractNumId w:val="13"/>
  </w:num>
  <w:num w:numId="20">
    <w:abstractNumId w:val="0"/>
  </w:num>
  <w:num w:numId="21">
    <w:abstractNumId w:val="28"/>
  </w:num>
  <w:num w:numId="22">
    <w:abstractNumId w:val="23"/>
  </w:num>
  <w:num w:numId="23">
    <w:abstractNumId w:val="15"/>
  </w:num>
  <w:num w:numId="24">
    <w:abstractNumId w:val="32"/>
  </w:num>
  <w:num w:numId="25">
    <w:abstractNumId w:val="18"/>
  </w:num>
  <w:num w:numId="26">
    <w:abstractNumId w:val="36"/>
  </w:num>
  <w:num w:numId="27">
    <w:abstractNumId w:val="2"/>
  </w:num>
  <w:num w:numId="28">
    <w:abstractNumId w:val="22"/>
  </w:num>
  <w:num w:numId="29">
    <w:abstractNumId w:val="4"/>
  </w:num>
  <w:num w:numId="30">
    <w:abstractNumId w:val="25"/>
  </w:num>
  <w:num w:numId="31">
    <w:abstractNumId w:val="5"/>
  </w:num>
  <w:num w:numId="32">
    <w:abstractNumId w:val="14"/>
  </w:num>
  <w:num w:numId="33">
    <w:abstractNumId w:val="30"/>
  </w:num>
  <w:num w:numId="34">
    <w:abstractNumId w:val="6"/>
  </w:num>
  <w:num w:numId="35">
    <w:abstractNumId w:val="29"/>
  </w:num>
  <w:num w:numId="36">
    <w:abstractNumId w:val="34"/>
  </w:num>
  <w:num w:numId="37">
    <w:abstractNumId w:val="10"/>
  </w:num>
  <w:num w:numId="38">
    <w:abstractNumId w:val="12"/>
  </w:num>
  <w:num w:numId="39">
    <w:abstractNumId w:val="27"/>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stylePaneFormatFilter w:val="3F01"/>
  <w:defaultTabStop w:val="708"/>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DD0FBD"/>
    <w:rsid w:val="00000433"/>
    <w:rsid w:val="00007214"/>
    <w:rsid w:val="00007FF5"/>
    <w:rsid w:val="00023B8F"/>
    <w:rsid w:val="00024989"/>
    <w:rsid w:val="00032A12"/>
    <w:rsid w:val="00033493"/>
    <w:rsid w:val="00037073"/>
    <w:rsid w:val="0004319E"/>
    <w:rsid w:val="00043467"/>
    <w:rsid w:val="00047954"/>
    <w:rsid w:val="00047DB2"/>
    <w:rsid w:val="0005074E"/>
    <w:rsid w:val="000517F5"/>
    <w:rsid w:val="0005453A"/>
    <w:rsid w:val="00057E90"/>
    <w:rsid w:val="00060B32"/>
    <w:rsid w:val="00067BFA"/>
    <w:rsid w:val="00087483"/>
    <w:rsid w:val="000978CF"/>
    <w:rsid w:val="000A7C53"/>
    <w:rsid w:val="000B0BF0"/>
    <w:rsid w:val="000B0DEE"/>
    <w:rsid w:val="000B2BAD"/>
    <w:rsid w:val="000C0C19"/>
    <w:rsid w:val="000C1B31"/>
    <w:rsid w:val="000C5B19"/>
    <w:rsid w:val="000C6CCF"/>
    <w:rsid w:val="000D0D5A"/>
    <w:rsid w:val="000E067A"/>
    <w:rsid w:val="000E47C6"/>
    <w:rsid w:val="000F5527"/>
    <w:rsid w:val="000F58C3"/>
    <w:rsid w:val="000F6C8D"/>
    <w:rsid w:val="000F7D73"/>
    <w:rsid w:val="00107EC4"/>
    <w:rsid w:val="001113C1"/>
    <w:rsid w:val="001128B9"/>
    <w:rsid w:val="001147CB"/>
    <w:rsid w:val="0011667C"/>
    <w:rsid w:val="00117427"/>
    <w:rsid w:val="00121C8D"/>
    <w:rsid w:val="001238C1"/>
    <w:rsid w:val="00131611"/>
    <w:rsid w:val="00132173"/>
    <w:rsid w:val="001336F4"/>
    <w:rsid w:val="00135BE3"/>
    <w:rsid w:val="00145531"/>
    <w:rsid w:val="00155C94"/>
    <w:rsid w:val="00156D54"/>
    <w:rsid w:val="0015717F"/>
    <w:rsid w:val="0015730E"/>
    <w:rsid w:val="0016009A"/>
    <w:rsid w:val="00160E72"/>
    <w:rsid w:val="001621EE"/>
    <w:rsid w:val="00163DFA"/>
    <w:rsid w:val="00163F5A"/>
    <w:rsid w:val="00175D03"/>
    <w:rsid w:val="00181C8E"/>
    <w:rsid w:val="0018452D"/>
    <w:rsid w:val="001953F4"/>
    <w:rsid w:val="00195B7E"/>
    <w:rsid w:val="0019760F"/>
    <w:rsid w:val="001A13C0"/>
    <w:rsid w:val="001A356B"/>
    <w:rsid w:val="001A49B4"/>
    <w:rsid w:val="001A5340"/>
    <w:rsid w:val="001B1ADD"/>
    <w:rsid w:val="001B4E2C"/>
    <w:rsid w:val="001B68E7"/>
    <w:rsid w:val="001C1B3D"/>
    <w:rsid w:val="001C1EE2"/>
    <w:rsid w:val="001D0094"/>
    <w:rsid w:val="001D07C8"/>
    <w:rsid w:val="001D14C7"/>
    <w:rsid w:val="001D1DAB"/>
    <w:rsid w:val="001D309B"/>
    <w:rsid w:val="001E03E2"/>
    <w:rsid w:val="001E62A0"/>
    <w:rsid w:val="001F1333"/>
    <w:rsid w:val="00205BB4"/>
    <w:rsid w:val="00213A48"/>
    <w:rsid w:val="0022010E"/>
    <w:rsid w:val="00220D95"/>
    <w:rsid w:val="0022501B"/>
    <w:rsid w:val="00225BC8"/>
    <w:rsid w:val="00226F0F"/>
    <w:rsid w:val="0024009D"/>
    <w:rsid w:val="00244F89"/>
    <w:rsid w:val="00252FE9"/>
    <w:rsid w:val="00266138"/>
    <w:rsid w:val="00266347"/>
    <w:rsid w:val="00266CAD"/>
    <w:rsid w:val="00267D63"/>
    <w:rsid w:val="002743C6"/>
    <w:rsid w:val="00274F95"/>
    <w:rsid w:val="00281FF6"/>
    <w:rsid w:val="00282B5E"/>
    <w:rsid w:val="0028774E"/>
    <w:rsid w:val="00294E5D"/>
    <w:rsid w:val="00295258"/>
    <w:rsid w:val="002A0FAA"/>
    <w:rsid w:val="002A3B82"/>
    <w:rsid w:val="002A4752"/>
    <w:rsid w:val="002B03CB"/>
    <w:rsid w:val="002B075E"/>
    <w:rsid w:val="002B18D8"/>
    <w:rsid w:val="002B634D"/>
    <w:rsid w:val="002B71D4"/>
    <w:rsid w:val="002C0429"/>
    <w:rsid w:val="002C4B0E"/>
    <w:rsid w:val="002C733A"/>
    <w:rsid w:val="002D4099"/>
    <w:rsid w:val="002D59B1"/>
    <w:rsid w:val="002D5AE8"/>
    <w:rsid w:val="002D5CE4"/>
    <w:rsid w:val="002E05A3"/>
    <w:rsid w:val="002E1214"/>
    <w:rsid w:val="002E2F84"/>
    <w:rsid w:val="002E5929"/>
    <w:rsid w:val="002E5CEB"/>
    <w:rsid w:val="002F09B7"/>
    <w:rsid w:val="002F5F94"/>
    <w:rsid w:val="002F663D"/>
    <w:rsid w:val="00303C98"/>
    <w:rsid w:val="0030650E"/>
    <w:rsid w:val="00306682"/>
    <w:rsid w:val="00306FC6"/>
    <w:rsid w:val="00312304"/>
    <w:rsid w:val="003129EB"/>
    <w:rsid w:val="00325CBF"/>
    <w:rsid w:val="003414BD"/>
    <w:rsid w:val="003538C3"/>
    <w:rsid w:val="00354CBF"/>
    <w:rsid w:val="003739B0"/>
    <w:rsid w:val="003765E8"/>
    <w:rsid w:val="00376A42"/>
    <w:rsid w:val="00380402"/>
    <w:rsid w:val="0038271D"/>
    <w:rsid w:val="00383FDC"/>
    <w:rsid w:val="0039205F"/>
    <w:rsid w:val="003931D3"/>
    <w:rsid w:val="0039640C"/>
    <w:rsid w:val="003A2CE9"/>
    <w:rsid w:val="003A7FBA"/>
    <w:rsid w:val="003B0635"/>
    <w:rsid w:val="003B0755"/>
    <w:rsid w:val="003B155B"/>
    <w:rsid w:val="003C6C08"/>
    <w:rsid w:val="003D6185"/>
    <w:rsid w:val="003E001F"/>
    <w:rsid w:val="003E0378"/>
    <w:rsid w:val="003E19E7"/>
    <w:rsid w:val="003E3497"/>
    <w:rsid w:val="003F6A7F"/>
    <w:rsid w:val="003F6E22"/>
    <w:rsid w:val="00406AA1"/>
    <w:rsid w:val="00413424"/>
    <w:rsid w:val="00417F49"/>
    <w:rsid w:val="00431620"/>
    <w:rsid w:val="00431F16"/>
    <w:rsid w:val="0044048C"/>
    <w:rsid w:val="00450F78"/>
    <w:rsid w:val="00455939"/>
    <w:rsid w:val="00461D93"/>
    <w:rsid w:val="00463B55"/>
    <w:rsid w:val="0046421A"/>
    <w:rsid w:val="00474E9F"/>
    <w:rsid w:val="00487ABF"/>
    <w:rsid w:val="00490353"/>
    <w:rsid w:val="00492437"/>
    <w:rsid w:val="004938B4"/>
    <w:rsid w:val="00495E57"/>
    <w:rsid w:val="004A4341"/>
    <w:rsid w:val="004A5415"/>
    <w:rsid w:val="004A60D0"/>
    <w:rsid w:val="004A7F72"/>
    <w:rsid w:val="004B05BB"/>
    <w:rsid w:val="004B69F1"/>
    <w:rsid w:val="004C3AAD"/>
    <w:rsid w:val="004D34AA"/>
    <w:rsid w:val="004E15DF"/>
    <w:rsid w:val="004E3523"/>
    <w:rsid w:val="004E532A"/>
    <w:rsid w:val="004E62B1"/>
    <w:rsid w:val="004F08A6"/>
    <w:rsid w:val="004F13E5"/>
    <w:rsid w:val="004F37C7"/>
    <w:rsid w:val="004F7D2E"/>
    <w:rsid w:val="00505DD5"/>
    <w:rsid w:val="00506161"/>
    <w:rsid w:val="0051621B"/>
    <w:rsid w:val="0052107D"/>
    <w:rsid w:val="00522F4F"/>
    <w:rsid w:val="00523362"/>
    <w:rsid w:val="00527B38"/>
    <w:rsid w:val="005305A1"/>
    <w:rsid w:val="0053399C"/>
    <w:rsid w:val="0053465C"/>
    <w:rsid w:val="00534D64"/>
    <w:rsid w:val="00536EB9"/>
    <w:rsid w:val="005474DF"/>
    <w:rsid w:val="00553363"/>
    <w:rsid w:val="005662BB"/>
    <w:rsid w:val="005763A5"/>
    <w:rsid w:val="00580CE5"/>
    <w:rsid w:val="005916E1"/>
    <w:rsid w:val="005A0D4A"/>
    <w:rsid w:val="005A32EC"/>
    <w:rsid w:val="005A77A8"/>
    <w:rsid w:val="005B2609"/>
    <w:rsid w:val="005B30D1"/>
    <w:rsid w:val="005B3DF5"/>
    <w:rsid w:val="005B502B"/>
    <w:rsid w:val="005B592D"/>
    <w:rsid w:val="005B6719"/>
    <w:rsid w:val="005B7256"/>
    <w:rsid w:val="005C3AFB"/>
    <w:rsid w:val="005D643C"/>
    <w:rsid w:val="005D6F64"/>
    <w:rsid w:val="005E14FA"/>
    <w:rsid w:val="005E2C80"/>
    <w:rsid w:val="005E455C"/>
    <w:rsid w:val="005E5B11"/>
    <w:rsid w:val="005F529A"/>
    <w:rsid w:val="00603134"/>
    <w:rsid w:val="006054DE"/>
    <w:rsid w:val="00606600"/>
    <w:rsid w:val="00611140"/>
    <w:rsid w:val="006127C3"/>
    <w:rsid w:val="00622844"/>
    <w:rsid w:val="006231E6"/>
    <w:rsid w:val="00623734"/>
    <w:rsid w:val="0062396B"/>
    <w:rsid w:val="00624A55"/>
    <w:rsid w:val="00624C49"/>
    <w:rsid w:val="00630F8D"/>
    <w:rsid w:val="00637019"/>
    <w:rsid w:val="006416C4"/>
    <w:rsid w:val="006419FC"/>
    <w:rsid w:val="00641EE6"/>
    <w:rsid w:val="00650077"/>
    <w:rsid w:val="00651934"/>
    <w:rsid w:val="00657D3E"/>
    <w:rsid w:val="00660966"/>
    <w:rsid w:val="00664684"/>
    <w:rsid w:val="006756A7"/>
    <w:rsid w:val="00676024"/>
    <w:rsid w:val="00677290"/>
    <w:rsid w:val="00683B18"/>
    <w:rsid w:val="006855DB"/>
    <w:rsid w:val="006905D1"/>
    <w:rsid w:val="006A07B6"/>
    <w:rsid w:val="006A1CD9"/>
    <w:rsid w:val="006A25F6"/>
    <w:rsid w:val="006B2AEE"/>
    <w:rsid w:val="006C5345"/>
    <w:rsid w:val="006C72A0"/>
    <w:rsid w:val="006D2475"/>
    <w:rsid w:val="006D3FB3"/>
    <w:rsid w:val="006E7DD8"/>
    <w:rsid w:val="006F3FBD"/>
    <w:rsid w:val="00702887"/>
    <w:rsid w:val="007031F5"/>
    <w:rsid w:val="0070740F"/>
    <w:rsid w:val="007102ED"/>
    <w:rsid w:val="00714498"/>
    <w:rsid w:val="00716885"/>
    <w:rsid w:val="00717B73"/>
    <w:rsid w:val="007207B7"/>
    <w:rsid w:val="007257CF"/>
    <w:rsid w:val="007329F7"/>
    <w:rsid w:val="00734329"/>
    <w:rsid w:val="00741921"/>
    <w:rsid w:val="00766713"/>
    <w:rsid w:val="0077681C"/>
    <w:rsid w:val="00777D5E"/>
    <w:rsid w:val="00791A3B"/>
    <w:rsid w:val="007971B8"/>
    <w:rsid w:val="007A0747"/>
    <w:rsid w:val="007B2E7B"/>
    <w:rsid w:val="007B5424"/>
    <w:rsid w:val="007B5DCA"/>
    <w:rsid w:val="007B6075"/>
    <w:rsid w:val="007C515B"/>
    <w:rsid w:val="007C684D"/>
    <w:rsid w:val="007C6DD6"/>
    <w:rsid w:val="007D2F91"/>
    <w:rsid w:val="007D482E"/>
    <w:rsid w:val="007D6C7F"/>
    <w:rsid w:val="007D74B4"/>
    <w:rsid w:val="007E39C2"/>
    <w:rsid w:val="007E7E63"/>
    <w:rsid w:val="00811026"/>
    <w:rsid w:val="00815770"/>
    <w:rsid w:val="0081772D"/>
    <w:rsid w:val="00822A76"/>
    <w:rsid w:val="008349F9"/>
    <w:rsid w:val="00842798"/>
    <w:rsid w:val="0084323A"/>
    <w:rsid w:val="0084749A"/>
    <w:rsid w:val="00854986"/>
    <w:rsid w:val="00860B6C"/>
    <w:rsid w:val="00863818"/>
    <w:rsid w:val="00863B2C"/>
    <w:rsid w:val="00865695"/>
    <w:rsid w:val="0086589A"/>
    <w:rsid w:val="00870B7B"/>
    <w:rsid w:val="0087157F"/>
    <w:rsid w:val="00876114"/>
    <w:rsid w:val="008770F9"/>
    <w:rsid w:val="008775C0"/>
    <w:rsid w:val="008814C8"/>
    <w:rsid w:val="008847A5"/>
    <w:rsid w:val="00886741"/>
    <w:rsid w:val="008956FA"/>
    <w:rsid w:val="008A13F2"/>
    <w:rsid w:val="008A1A3F"/>
    <w:rsid w:val="008A1C57"/>
    <w:rsid w:val="008A5716"/>
    <w:rsid w:val="008B4EBA"/>
    <w:rsid w:val="008B590C"/>
    <w:rsid w:val="008C40F3"/>
    <w:rsid w:val="008C7B16"/>
    <w:rsid w:val="008D04EB"/>
    <w:rsid w:val="008D1487"/>
    <w:rsid w:val="008D411C"/>
    <w:rsid w:val="008D5E85"/>
    <w:rsid w:val="008D6289"/>
    <w:rsid w:val="008E3D22"/>
    <w:rsid w:val="008E4317"/>
    <w:rsid w:val="008E66BC"/>
    <w:rsid w:val="008F2647"/>
    <w:rsid w:val="008F5FC6"/>
    <w:rsid w:val="00906CD9"/>
    <w:rsid w:val="0091115D"/>
    <w:rsid w:val="0092089D"/>
    <w:rsid w:val="00927363"/>
    <w:rsid w:val="00937236"/>
    <w:rsid w:val="00940572"/>
    <w:rsid w:val="009456ED"/>
    <w:rsid w:val="00946EC4"/>
    <w:rsid w:val="00947D18"/>
    <w:rsid w:val="00951CC7"/>
    <w:rsid w:val="00952B63"/>
    <w:rsid w:val="00955E25"/>
    <w:rsid w:val="00963107"/>
    <w:rsid w:val="00975AF5"/>
    <w:rsid w:val="0098081D"/>
    <w:rsid w:val="009A042E"/>
    <w:rsid w:val="009A407C"/>
    <w:rsid w:val="009B036C"/>
    <w:rsid w:val="009B0FDB"/>
    <w:rsid w:val="009B149D"/>
    <w:rsid w:val="009B14D1"/>
    <w:rsid w:val="009B2034"/>
    <w:rsid w:val="009B3AED"/>
    <w:rsid w:val="009B52CC"/>
    <w:rsid w:val="009C0957"/>
    <w:rsid w:val="009C161F"/>
    <w:rsid w:val="009D4112"/>
    <w:rsid w:val="009E5BBF"/>
    <w:rsid w:val="009E68E9"/>
    <w:rsid w:val="009E718B"/>
    <w:rsid w:val="009F028F"/>
    <w:rsid w:val="009F5189"/>
    <w:rsid w:val="00A005C6"/>
    <w:rsid w:val="00A045CF"/>
    <w:rsid w:val="00A177D6"/>
    <w:rsid w:val="00A2270E"/>
    <w:rsid w:val="00A303B4"/>
    <w:rsid w:val="00A45358"/>
    <w:rsid w:val="00A53859"/>
    <w:rsid w:val="00A56A40"/>
    <w:rsid w:val="00A643C0"/>
    <w:rsid w:val="00A64C66"/>
    <w:rsid w:val="00A6669B"/>
    <w:rsid w:val="00A71313"/>
    <w:rsid w:val="00A742E7"/>
    <w:rsid w:val="00A75F28"/>
    <w:rsid w:val="00A77CE3"/>
    <w:rsid w:val="00A901F8"/>
    <w:rsid w:val="00AA06B4"/>
    <w:rsid w:val="00AA1812"/>
    <w:rsid w:val="00AA4515"/>
    <w:rsid w:val="00AA4ADF"/>
    <w:rsid w:val="00AA7B18"/>
    <w:rsid w:val="00AC0CF4"/>
    <w:rsid w:val="00AD3560"/>
    <w:rsid w:val="00AD37AC"/>
    <w:rsid w:val="00AD4059"/>
    <w:rsid w:val="00AD40FA"/>
    <w:rsid w:val="00AE1A1D"/>
    <w:rsid w:val="00AE6022"/>
    <w:rsid w:val="00AF3285"/>
    <w:rsid w:val="00AF4A8F"/>
    <w:rsid w:val="00AF5C21"/>
    <w:rsid w:val="00B0176F"/>
    <w:rsid w:val="00B068BC"/>
    <w:rsid w:val="00B10656"/>
    <w:rsid w:val="00B109DC"/>
    <w:rsid w:val="00B175A6"/>
    <w:rsid w:val="00B2192F"/>
    <w:rsid w:val="00B24AB7"/>
    <w:rsid w:val="00B24D1C"/>
    <w:rsid w:val="00B359B6"/>
    <w:rsid w:val="00B42CAF"/>
    <w:rsid w:val="00B4546F"/>
    <w:rsid w:val="00B46A2B"/>
    <w:rsid w:val="00B47CA0"/>
    <w:rsid w:val="00B56AA8"/>
    <w:rsid w:val="00B602E3"/>
    <w:rsid w:val="00B72CF5"/>
    <w:rsid w:val="00B75B3D"/>
    <w:rsid w:val="00B75BCC"/>
    <w:rsid w:val="00B75CB1"/>
    <w:rsid w:val="00B90991"/>
    <w:rsid w:val="00B918FF"/>
    <w:rsid w:val="00B94D61"/>
    <w:rsid w:val="00B978E1"/>
    <w:rsid w:val="00BB226F"/>
    <w:rsid w:val="00BB6AA7"/>
    <w:rsid w:val="00BC3D9C"/>
    <w:rsid w:val="00BC4450"/>
    <w:rsid w:val="00BC4E9F"/>
    <w:rsid w:val="00BC6124"/>
    <w:rsid w:val="00BD3358"/>
    <w:rsid w:val="00BD36A8"/>
    <w:rsid w:val="00BD3C43"/>
    <w:rsid w:val="00BD44CF"/>
    <w:rsid w:val="00BE628E"/>
    <w:rsid w:val="00BF0690"/>
    <w:rsid w:val="00BF45E1"/>
    <w:rsid w:val="00BF5E25"/>
    <w:rsid w:val="00BF7155"/>
    <w:rsid w:val="00C037B5"/>
    <w:rsid w:val="00C0605D"/>
    <w:rsid w:val="00C066C6"/>
    <w:rsid w:val="00C0678A"/>
    <w:rsid w:val="00C12560"/>
    <w:rsid w:val="00C13EA6"/>
    <w:rsid w:val="00C14D2D"/>
    <w:rsid w:val="00C2286B"/>
    <w:rsid w:val="00C3386A"/>
    <w:rsid w:val="00C37F7D"/>
    <w:rsid w:val="00C40A4E"/>
    <w:rsid w:val="00C410BB"/>
    <w:rsid w:val="00C46CE9"/>
    <w:rsid w:val="00C52501"/>
    <w:rsid w:val="00C569A4"/>
    <w:rsid w:val="00C57878"/>
    <w:rsid w:val="00C70C3F"/>
    <w:rsid w:val="00C73C59"/>
    <w:rsid w:val="00C7596F"/>
    <w:rsid w:val="00C86B90"/>
    <w:rsid w:val="00C90F70"/>
    <w:rsid w:val="00C97BEB"/>
    <w:rsid w:val="00CA107A"/>
    <w:rsid w:val="00CA2C18"/>
    <w:rsid w:val="00CA2F89"/>
    <w:rsid w:val="00CA546B"/>
    <w:rsid w:val="00CA7770"/>
    <w:rsid w:val="00CB1C6D"/>
    <w:rsid w:val="00CB1DA8"/>
    <w:rsid w:val="00CB2339"/>
    <w:rsid w:val="00CB33ED"/>
    <w:rsid w:val="00CB4DCB"/>
    <w:rsid w:val="00CC0A84"/>
    <w:rsid w:val="00CC73A2"/>
    <w:rsid w:val="00CC7988"/>
    <w:rsid w:val="00CD6DDD"/>
    <w:rsid w:val="00CE0BF8"/>
    <w:rsid w:val="00CE2393"/>
    <w:rsid w:val="00CF1B79"/>
    <w:rsid w:val="00CF6626"/>
    <w:rsid w:val="00D01BE4"/>
    <w:rsid w:val="00D02778"/>
    <w:rsid w:val="00D02DB2"/>
    <w:rsid w:val="00D035AA"/>
    <w:rsid w:val="00D21D16"/>
    <w:rsid w:val="00D21D3A"/>
    <w:rsid w:val="00D41282"/>
    <w:rsid w:val="00D47508"/>
    <w:rsid w:val="00D50709"/>
    <w:rsid w:val="00D548AC"/>
    <w:rsid w:val="00D62066"/>
    <w:rsid w:val="00D62AA8"/>
    <w:rsid w:val="00D646BB"/>
    <w:rsid w:val="00D66DAB"/>
    <w:rsid w:val="00D670B0"/>
    <w:rsid w:val="00D7180D"/>
    <w:rsid w:val="00D72378"/>
    <w:rsid w:val="00D8022E"/>
    <w:rsid w:val="00D848BB"/>
    <w:rsid w:val="00D87303"/>
    <w:rsid w:val="00D876A0"/>
    <w:rsid w:val="00D93F03"/>
    <w:rsid w:val="00D95BE3"/>
    <w:rsid w:val="00DA0A8A"/>
    <w:rsid w:val="00DA471B"/>
    <w:rsid w:val="00DA7FF8"/>
    <w:rsid w:val="00DB049F"/>
    <w:rsid w:val="00DB0633"/>
    <w:rsid w:val="00DB2A70"/>
    <w:rsid w:val="00DB358F"/>
    <w:rsid w:val="00DB62AD"/>
    <w:rsid w:val="00DB7071"/>
    <w:rsid w:val="00DB71DF"/>
    <w:rsid w:val="00DC2563"/>
    <w:rsid w:val="00DC2AD6"/>
    <w:rsid w:val="00DC422C"/>
    <w:rsid w:val="00DC7B1B"/>
    <w:rsid w:val="00DD0FBD"/>
    <w:rsid w:val="00DD75AA"/>
    <w:rsid w:val="00DD761B"/>
    <w:rsid w:val="00DD7945"/>
    <w:rsid w:val="00DE294B"/>
    <w:rsid w:val="00DF1E15"/>
    <w:rsid w:val="00DF313D"/>
    <w:rsid w:val="00DF3749"/>
    <w:rsid w:val="00E04D89"/>
    <w:rsid w:val="00E06B8C"/>
    <w:rsid w:val="00E1141D"/>
    <w:rsid w:val="00E1425C"/>
    <w:rsid w:val="00E1778A"/>
    <w:rsid w:val="00E17A71"/>
    <w:rsid w:val="00E230B8"/>
    <w:rsid w:val="00E378EC"/>
    <w:rsid w:val="00E40CA3"/>
    <w:rsid w:val="00E42781"/>
    <w:rsid w:val="00E5400B"/>
    <w:rsid w:val="00E613B5"/>
    <w:rsid w:val="00E660EC"/>
    <w:rsid w:val="00E75290"/>
    <w:rsid w:val="00E83AFD"/>
    <w:rsid w:val="00E85EEB"/>
    <w:rsid w:val="00EA475B"/>
    <w:rsid w:val="00EB3FE4"/>
    <w:rsid w:val="00EB4B14"/>
    <w:rsid w:val="00EB66A9"/>
    <w:rsid w:val="00EC1A6B"/>
    <w:rsid w:val="00ED0E3D"/>
    <w:rsid w:val="00ED1563"/>
    <w:rsid w:val="00ED1F8A"/>
    <w:rsid w:val="00ED248D"/>
    <w:rsid w:val="00EE03C5"/>
    <w:rsid w:val="00EE222C"/>
    <w:rsid w:val="00EE26C8"/>
    <w:rsid w:val="00EF0B78"/>
    <w:rsid w:val="00EF0F81"/>
    <w:rsid w:val="00F07DF3"/>
    <w:rsid w:val="00F07E63"/>
    <w:rsid w:val="00F105DA"/>
    <w:rsid w:val="00F151C7"/>
    <w:rsid w:val="00F172C1"/>
    <w:rsid w:val="00F21583"/>
    <w:rsid w:val="00F21EC5"/>
    <w:rsid w:val="00F21FAB"/>
    <w:rsid w:val="00F22841"/>
    <w:rsid w:val="00F236C0"/>
    <w:rsid w:val="00F2799B"/>
    <w:rsid w:val="00F36925"/>
    <w:rsid w:val="00F375BF"/>
    <w:rsid w:val="00F40F98"/>
    <w:rsid w:val="00F439CA"/>
    <w:rsid w:val="00F46551"/>
    <w:rsid w:val="00F51F0C"/>
    <w:rsid w:val="00F53A3D"/>
    <w:rsid w:val="00F54127"/>
    <w:rsid w:val="00F5419D"/>
    <w:rsid w:val="00F54217"/>
    <w:rsid w:val="00F5704D"/>
    <w:rsid w:val="00F6033F"/>
    <w:rsid w:val="00F61167"/>
    <w:rsid w:val="00F6202B"/>
    <w:rsid w:val="00F6288E"/>
    <w:rsid w:val="00F6395F"/>
    <w:rsid w:val="00F66DA4"/>
    <w:rsid w:val="00F82326"/>
    <w:rsid w:val="00F84AE0"/>
    <w:rsid w:val="00F94497"/>
    <w:rsid w:val="00F95BAF"/>
    <w:rsid w:val="00FA44AC"/>
    <w:rsid w:val="00FB04EB"/>
    <w:rsid w:val="00FB4A4E"/>
    <w:rsid w:val="00FB580B"/>
    <w:rsid w:val="00FC1D47"/>
    <w:rsid w:val="00FC592D"/>
    <w:rsid w:val="00FE1DCF"/>
    <w:rsid w:val="00FE4300"/>
    <w:rsid w:val="00FF47D8"/>
    <w:rsid w:val="00FF769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0FBD"/>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DD0FBD"/>
    <w:rPr>
      <w:color w:val="0000FF"/>
      <w:u w:val="single"/>
    </w:rPr>
  </w:style>
  <w:style w:type="table" w:styleId="Tablaconcuadrcula">
    <w:name w:val="Table Grid"/>
    <w:basedOn w:val="Tablanormal"/>
    <w:rsid w:val="00DD0F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ppal">
    <w:name w:val="tit-ppal"/>
    <w:basedOn w:val="Normal"/>
    <w:rsid w:val="004F13E5"/>
    <w:pPr>
      <w:spacing w:before="100" w:beforeAutospacing="1" w:after="100" w:afterAutospacing="1" w:line="348" w:lineRule="auto"/>
    </w:pPr>
    <w:rPr>
      <w:rFonts w:ascii="Verdana" w:hAnsi="Verdana"/>
      <w:b/>
      <w:bCs/>
      <w:color w:val="1A2588"/>
      <w:sz w:val="18"/>
      <w:szCs w:val="18"/>
    </w:rPr>
  </w:style>
  <w:style w:type="paragraph" w:styleId="NormalWeb">
    <w:name w:val="Normal (Web)"/>
    <w:basedOn w:val="Normal"/>
    <w:rsid w:val="00E06B8C"/>
    <w:pPr>
      <w:spacing w:before="100" w:beforeAutospacing="1" w:after="100" w:afterAutospacing="1"/>
    </w:pPr>
  </w:style>
  <w:style w:type="paragraph" w:customStyle="1" w:styleId="TableContents">
    <w:name w:val="Table Contents"/>
    <w:basedOn w:val="Normal"/>
    <w:rsid w:val="00DF313D"/>
    <w:pPr>
      <w:widowControl w:val="0"/>
      <w:suppressLineNumbers/>
      <w:suppressAutoHyphens/>
    </w:pPr>
    <w:rPr>
      <w:rFonts w:eastAsia="Arial Unicode MS"/>
      <w:kern w:val="1"/>
      <w:lang w:val="es-ES_tradnl"/>
    </w:rPr>
  </w:style>
  <w:style w:type="character" w:styleId="Textoennegrita">
    <w:name w:val="Strong"/>
    <w:basedOn w:val="Fuentedeprrafopredeter"/>
    <w:qFormat/>
    <w:rsid w:val="00DF3749"/>
    <w:rPr>
      <w:b/>
      <w:bCs/>
    </w:rPr>
  </w:style>
  <w:style w:type="paragraph" w:styleId="Textoindependiente">
    <w:name w:val="Body Text"/>
    <w:basedOn w:val="Normal"/>
    <w:rsid w:val="00431F16"/>
    <w:pPr>
      <w:spacing w:after="120"/>
    </w:pPr>
  </w:style>
  <w:style w:type="character" w:styleId="nfasis">
    <w:name w:val="Emphasis"/>
    <w:basedOn w:val="Fuentedeprrafopredeter"/>
    <w:qFormat/>
    <w:rsid w:val="00067BFA"/>
    <w:rPr>
      <w:i/>
      <w:iCs/>
    </w:rPr>
  </w:style>
  <w:style w:type="paragraph" w:styleId="Subttulo">
    <w:name w:val="Subtitle"/>
    <w:basedOn w:val="Normal"/>
    <w:next w:val="Normal"/>
    <w:link w:val="SubttuloCar"/>
    <w:qFormat/>
    <w:rsid w:val="00067BFA"/>
    <w:pPr>
      <w:spacing w:after="60"/>
      <w:jc w:val="center"/>
      <w:outlineLvl w:val="1"/>
    </w:pPr>
    <w:rPr>
      <w:rFonts w:ascii="Cambria" w:hAnsi="Cambria"/>
    </w:rPr>
  </w:style>
  <w:style w:type="character" w:customStyle="1" w:styleId="SubttuloCar">
    <w:name w:val="Subtítulo Car"/>
    <w:basedOn w:val="Fuentedeprrafopredeter"/>
    <w:link w:val="Subttulo"/>
    <w:rsid w:val="00067BFA"/>
    <w:rPr>
      <w:rFonts w:ascii="Cambria" w:eastAsia="Times New Roman" w:hAnsi="Cambria" w:cs="Times New Roman"/>
      <w:sz w:val="24"/>
      <w:szCs w:val="24"/>
    </w:rPr>
  </w:style>
  <w:style w:type="paragraph" w:styleId="Lista">
    <w:name w:val="List"/>
    <w:basedOn w:val="Textoindependiente"/>
    <w:rsid w:val="00C410BB"/>
    <w:pPr>
      <w:widowControl w:val="0"/>
      <w:suppressAutoHyphens/>
    </w:pPr>
    <w:rPr>
      <w:rFonts w:eastAsia="Arial Unicode MS" w:cs="Tahoma"/>
      <w:kern w:val="1"/>
      <w:lang w:val="es-ES_tradnl"/>
    </w:rPr>
  </w:style>
  <w:style w:type="paragraph" w:styleId="Encabezado">
    <w:name w:val="header"/>
    <w:basedOn w:val="Normal"/>
    <w:link w:val="EncabezadoCar"/>
    <w:rsid w:val="006231E6"/>
    <w:pPr>
      <w:tabs>
        <w:tab w:val="center" w:pos="4419"/>
        <w:tab w:val="right" w:pos="8838"/>
      </w:tabs>
    </w:pPr>
  </w:style>
  <w:style w:type="character" w:customStyle="1" w:styleId="EncabezadoCar">
    <w:name w:val="Encabezado Car"/>
    <w:basedOn w:val="Fuentedeprrafopredeter"/>
    <w:link w:val="Encabezado"/>
    <w:rsid w:val="006231E6"/>
    <w:rPr>
      <w:sz w:val="24"/>
      <w:szCs w:val="24"/>
      <w:lang w:val="es-ES" w:eastAsia="es-ES"/>
    </w:rPr>
  </w:style>
  <w:style w:type="paragraph" w:styleId="Piedepgina">
    <w:name w:val="footer"/>
    <w:basedOn w:val="Normal"/>
    <w:link w:val="PiedepginaCar"/>
    <w:uiPriority w:val="99"/>
    <w:rsid w:val="006231E6"/>
    <w:pPr>
      <w:tabs>
        <w:tab w:val="center" w:pos="4419"/>
        <w:tab w:val="right" w:pos="8838"/>
      </w:tabs>
    </w:pPr>
  </w:style>
  <w:style w:type="character" w:customStyle="1" w:styleId="PiedepginaCar">
    <w:name w:val="Pie de página Car"/>
    <w:basedOn w:val="Fuentedeprrafopredeter"/>
    <w:link w:val="Piedepgina"/>
    <w:uiPriority w:val="99"/>
    <w:rsid w:val="006231E6"/>
    <w:rPr>
      <w:sz w:val="24"/>
      <w:szCs w:val="24"/>
      <w:lang w:val="es-ES" w:eastAsia="es-ES"/>
    </w:rPr>
  </w:style>
  <w:style w:type="paragraph" w:styleId="Textodeglobo">
    <w:name w:val="Balloon Text"/>
    <w:basedOn w:val="Normal"/>
    <w:link w:val="TextodegloboCar"/>
    <w:rsid w:val="000C6CCF"/>
    <w:rPr>
      <w:rFonts w:ascii="Tahoma" w:hAnsi="Tahoma" w:cs="Tahoma"/>
      <w:sz w:val="16"/>
      <w:szCs w:val="16"/>
    </w:rPr>
  </w:style>
  <w:style w:type="character" w:customStyle="1" w:styleId="TextodegloboCar">
    <w:name w:val="Texto de globo Car"/>
    <w:basedOn w:val="Fuentedeprrafopredeter"/>
    <w:link w:val="Textodeglobo"/>
    <w:rsid w:val="000C6CCF"/>
    <w:rPr>
      <w:rFonts w:ascii="Tahoma" w:hAnsi="Tahoma" w:cs="Tahoma"/>
      <w:sz w:val="16"/>
      <w:szCs w:val="16"/>
    </w:rPr>
  </w:style>
  <w:style w:type="paragraph" w:styleId="Prrafodelista">
    <w:name w:val="List Paragraph"/>
    <w:basedOn w:val="Normal"/>
    <w:uiPriority w:val="34"/>
    <w:qFormat/>
    <w:rsid w:val="00B75BCC"/>
    <w:pPr>
      <w:ind w:left="720"/>
      <w:contextualSpacing/>
    </w:pPr>
  </w:style>
</w:styles>
</file>

<file path=word/webSettings.xml><?xml version="1.0" encoding="utf-8"?>
<w:webSettings xmlns:r="http://schemas.openxmlformats.org/officeDocument/2006/relationships" xmlns:w="http://schemas.openxmlformats.org/wordprocessingml/2006/main">
  <w:divs>
    <w:div w:id="741217302">
      <w:bodyDiv w:val="1"/>
      <w:marLeft w:val="0"/>
      <w:marRight w:val="0"/>
      <w:marTop w:val="0"/>
      <w:marBottom w:val="0"/>
      <w:divBdr>
        <w:top w:val="none" w:sz="0" w:space="0" w:color="auto"/>
        <w:left w:val="none" w:sz="0" w:space="0" w:color="auto"/>
        <w:bottom w:val="none" w:sz="0" w:space="0" w:color="auto"/>
        <w:right w:val="none" w:sz="0" w:space="0" w:color="auto"/>
      </w:divBdr>
    </w:div>
    <w:div w:id="887104612">
      <w:bodyDiv w:val="1"/>
      <w:marLeft w:val="0"/>
      <w:marRight w:val="0"/>
      <w:marTop w:val="0"/>
      <w:marBottom w:val="0"/>
      <w:divBdr>
        <w:top w:val="none" w:sz="0" w:space="0" w:color="auto"/>
        <w:left w:val="none" w:sz="0" w:space="0" w:color="auto"/>
        <w:bottom w:val="none" w:sz="0" w:space="0" w:color="auto"/>
        <w:right w:val="none" w:sz="0" w:space="0" w:color="auto"/>
      </w:divBdr>
    </w:div>
    <w:div w:id="1464080137">
      <w:bodyDiv w:val="1"/>
      <w:marLeft w:val="0"/>
      <w:marRight w:val="0"/>
      <w:marTop w:val="0"/>
      <w:marBottom w:val="0"/>
      <w:divBdr>
        <w:top w:val="none" w:sz="0" w:space="0" w:color="auto"/>
        <w:left w:val="none" w:sz="0" w:space="0" w:color="auto"/>
        <w:bottom w:val="none" w:sz="0" w:space="0" w:color="auto"/>
        <w:right w:val="none" w:sz="0" w:space="0" w:color="auto"/>
      </w:divBdr>
    </w:div>
    <w:div w:id="1599095481">
      <w:bodyDiv w:val="1"/>
      <w:marLeft w:val="0"/>
      <w:marRight w:val="0"/>
      <w:marTop w:val="0"/>
      <w:marBottom w:val="0"/>
      <w:divBdr>
        <w:top w:val="none" w:sz="0" w:space="0" w:color="auto"/>
        <w:left w:val="none" w:sz="0" w:space="0" w:color="auto"/>
        <w:bottom w:val="none" w:sz="0" w:space="0" w:color="auto"/>
        <w:right w:val="none" w:sz="0" w:space="0" w:color="auto"/>
      </w:divBdr>
      <w:divsChild>
        <w:div w:id="1963874643">
          <w:marLeft w:val="0"/>
          <w:marRight w:val="0"/>
          <w:marTop w:val="0"/>
          <w:marBottom w:val="0"/>
          <w:divBdr>
            <w:top w:val="none" w:sz="0" w:space="0" w:color="auto"/>
            <w:left w:val="none" w:sz="0" w:space="0" w:color="auto"/>
            <w:bottom w:val="none" w:sz="0" w:space="0" w:color="auto"/>
            <w:right w:val="none" w:sz="0" w:space="0" w:color="auto"/>
          </w:divBdr>
          <w:divsChild>
            <w:div w:id="237135452">
              <w:marLeft w:val="0"/>
              <w:marRight w:val="0"/>
              <w:marTop w:val="0"/>
              <w:marBottom w:val="0"/>
              <w:divBdr>
                <w:top w:val="none" w:sz="0" w:space="0" w:color="auto"/>
                <w:left w:val="none" w:sz="0" w:space="0" w:color="auto"/>
                <w:bottom w:val="none" w:sz="0" w:space="0" w:color="auto"/>
                <w:right w:val="none" w:sz="0" w:space="0" w:color="auto"/>
              </w:divBdr>
              <w:divsChild>
                <w:div w:id="862330095">
                  <w:marLeft w:val="2928"/>
                  <w:marRight w:val="0"/>
                  <w:marTop w:val="720"/>
                  <w:marBottom w:val="0"/>
                  <w:divBdr>
                    <w:top w:val="none" w:sz="0" w:space="0" w:color="auto"/>
                    <w:left w:val="none" w:sz="0" w:space="0" w:color="auto"/>
                    <w:bottom w:val="none" w:sz="0" w:space="0" w:color="auto"/>
                    <w:right w:val="none" w:sz="0" w:space="0" w:color="auto"/>
                  </w:divBdr>
                  <w:divsChild>
                    <w:div w:id="13391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9873747">
      <w:bodyDiv w:val="1"/>
      <w:marLeft w:val="0"/>
      <w:marRight w:val="0"/>
      <w:marTop w:val="0"/>
      <w:marBottom w:val="0"/>
      <w:divBdr>
        <w:top w:val="none" w:sz="0" w:space="0" w:color="auto"/>
        <w:left w:val="none" w:sz="0" w:space="0" w:color="auto"/>
        <w:bottom w:val="none" w:sz="0" w:space="0" w:color="auto"/>
        <w:right w:val="none" w:sz="0" w:space="0" w:color="auto"/>
      </w:divBdr>
      <w:divsChild>
        <w:div w:id="9153580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8530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ctachira@ula.ve" TargetMode="External"/><Relationship Id="rId5" Type="http://schemas.openxmlformats.org/officeDocument/2006/relationships/webSettings" Target="webSettings.xml"/><Relationship Id="rId10" Type="http://schemas.openxmlformats.org/officeDocument/2006/relationships/hyperlink" Target="mailto:sctachira@ula.ve" TargetMode="External"/><Relationship Id="rId4" Type="http://schemas.openxmlformats.org/officeDocument/2006/relationships/settings" Target="settings.xml"/><Relationship Id="rId9" Type="http://schemas.openxmlformats.org/officeDocument/2006/relationships/hyperlink" Target="mailto:sctachira@ula.ve"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AF0DF0-7B90-47D3-A9D9-6CFE38952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1728</Words>
  <Characters>9509</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lpstr>
    </vt:vector>
  </TitlesOfParts>
  <Company/>
  <LinksUpToDate>false</LinksUpToDate>
  <CharactersWithSpaces>11215</CharactersWithSpaces>
  <SharedDoc>false</SharedDoc>
  <HLinks>
    <vt:vector size="192" baseType="variant">
      <vt:variant>
        <vt:i4>7077968</vt:i4>
      </vt:variant>
      <vt:variant>
        <vt:i4>93</vt:i4>
      </vt:variant>
      <vt:variant>
        <vt:i4>0</vt:i4>
      </vt:variant>
      <vt:variant>
        <vt:i4>5</vt:i4>
      </vt:variant>
      <vt:variant>
        <vt:lpwstr>mailto:sctachira@ula.ve</vt:lpwstr>
      </vt:variant>
      <vt:variant>
        <vt:lpwstr/>
      </vt:variant>
      <vt:variant>
        <vt:i4>7995500</vt:i4>
      </vt:variant>
      <vt:variant>
        <vt:i4>90</vt:i4>
      </vt:variant>
      <vt:variant>
        <vt:i4>0</vt:i4>
      </vt:variant>
      <vt:variant>
        <vt:i4>5</vt:i4>
      </vt:variant>
      <vt:variant>
        <vt:lpwstr>http://venciclopedia.com/index.php?title=Pregonero&amp;action=edit</vt:lpwstr>
      </vt:variant>
      <vt:variant>
        <vt:lpwstr/>
      </vt:variant>
      <vt:variant>
        <vt:i4>58</vt:i4>
      </vt:variant>
      <vt:variant>
        <vt:i4>87</vt:i4>
      </vt:variant>
      <vt:variant>
        <vt:i4>0</vt:i4>
      </vt:variant>
      <vt:variant>
        <vt:i4>5</vt:i4>
      </vt:variant>
      <vt:variant>
        <vt:lpwstr>http://venciclopedia.com/index.php?title=San_Josecito&amp;action=edit</vt:lpwstr>
      </vt:variant>
      <vt:variant>
        <vt:lpwstr/>
      </vt:variant>
      <vt:variant>
        <vt:i4>7667833</vt:i4>
      </vt:variant>
      <vt:variant>
        <vt:i4>84</vt:i4>
      </vt:variant>
      <vt:variant>
        <vt:i4>0</vt:i4>
      </vt:variant>
      <vt:variant>
        <vt:i4>5</vt:i4>
      </vt:variant>
      <vt:variant>
        <vt:lpwstr>http://venciclopedia.com/index.php?title=Rubio&amp;action=edit</vt:lpwstr>
      </vt:variant>
      <vt:variant>
        <vt:lpwstr/>
      </vt:variant>
      <vt:variant>
        <vt:i4>6488170</vt:i4>
      </vt:variant>
      <vt:variant>
        <vt:i4>81</vt:i4>
      </vt:variant>
      <vt:variant>
        <vt:i4>0</vt:i4>
      </vt:variant>
      <vt:variant>
        <vt:i4>5</vt:i4>
      </vt:variant>
      <vt:variant>
        <vt:lpwstr>http://venciclopedia.com/index.php?title=Queniquea&amp;action=edit</vt:lpwstr>
      </vt:variant>
      <vt:variant>
        <vt:lpwstr/>
      </vt:variant>
      <vt:variant>
        <vt:i4>3407872</vt:i4>
      </vt:variant>
      <vt:variant>
        <vt:i4>78</vt:i4>
      </vt:variant>
      <vt:variant>
        <vt:i4>0</vt:i4>
      </vt:variant>
      <vt:variant>
        <vt:i4>5</vt:i4>
      </vt:variant>
      <vt:variant>
        <vt:lpwstr>http://venciclopedia.com/index.php?title=El_Cobre&amp;action=edit</vt:lpwstr>
      </vt:variant>
      <vt:variant>
        <vt:lpwstr/>
      </vt:variant>
      <vt:variant>
        <vt:i4>3801140</vt:i4>
      </vt:variant>
      <vt:variant>
        <vt:i4>75</vt:i4>
      </vt:variant>
      <vt:variant>
        <vt:i4>0</vt:i4>
      </vt:variant>
      <vt:variant>
        <vt:i4>5</vt:i4>
      </vt:variant>
      <vt:variant>
        <vt:lpwstr>http://venciclopedia.com/index.php?title=San_Sim%C3%B3n%2C_T%C3%A1chira&amp;action=edit</vt:lpwstr>
      </vt:variant>
      <vt:variant>
        <vt:lpwstr/>
      </vt:variant>
      <vt:variant>
        <vt:i4>2490374</vt:i4>
      </vt:variant>
      <vt:variant>
        <vt:i4>72</vt:i4>
      </vt:variant>
      <vt:variant>
        <vt:i4>0</vt:i4>
      </vt:variant>
      <vt:variant>
        <vt:i4>5</vt:i4>
      </vt:variant>
      <vt:variant>
        <vt:lpwstr>http://venciclopedia.com/index.php?title=La_Grita&amp;action=edit</vt:lpwstr>
      </vt:variant>
      <vt:variant>
        <vt:lpwstr/>
      </vt:variant>
      <vt:variant>
        <vt:i4>1245208</vt:i4>
      </vt:variant>
      <vt:variant>
        <vt:i4>69</vt:i4>
      </vt:variant>
      <vt:variant>
        <vt:i4>0</vt:i4>
      </vt:variant>
      <vt:variant>
        <vt:i4>5</vt:i4>
      </vt:variant>
      <vt:variant>
        <vt:lpwstr>http://venciclopedia.com/index.php?title=Seboruco&amp;action=edit</vt:lpwstr>
      </vt:variant>
      <vt:variant>
        <vt:lpwstr/>
      </vt:variant>
      <vt:variant>
        <vt:i4>7405649</vt:i4>
      </vt:variant>
      <vt:variant>
        <vt:i4>66</vt:i4>
      </vt:variant>
      <vt:variant>
        <vt:i4>0</vt:i4>
      </vt:variant>
      <vt:variant>
        <vt:i4>5</vt:i4>
      </vt:variant>
      <vt:variant>
        <vt:lpwstr>http://venciclopedia.com/index.php?title=Capacho_Nuevo&amp;action=edit</vt:lpwstr>
      </vt:variant>
      <vt:variant>
        <vt:lpwstr/>
      </vt:variant>
      <vt:variant>
        <vt:i4>524304</vt:i4>
      </vt:variant>
      <vt:variant>
        <vt:i4>63</vt:i4>
      </vt:variant>
      <vt:variant>
        <vt:i4>0</vt:i4>
      </vt:variant>
      <vt:variant>
        <vt:i4>5</vt:i4>
      </vt:variant>
      <vt:variant>
        <vt:lpwstr>http://venciclopedia.com/index.php?title=Umuquena&amp;action=edit</vt:lpwstr>
      </vt:variant>
      <vt:variant>
        <vt:lpwstr/>
      </vt:variant>
      <vt:variant>
        <vt:i4>1966107</vt:i4>
      </vt:variant>
      <vt:variant>
        <vt:i4>60</vt:i4>
      </vt:variant>
      <vt:variant>
        <vt:i4>0</vt:i4>
      </vt:variant>
      <vt:variant>
        <vt:i4>5</vt:i4>
      </vt:variant>
      <vt:variant>
        <vt:lpwstr>http://venciclopedia.com/index.php?title=Palmira&amp;action=edit</vt:lpwstr>
      </vt:variant>
      <vt:variant>
        <vt:lpwstr/>
      </vt:variant>
      <vt:variant>
        <vt:i4>3866684</vt:i4>
      </vt:variant>
      <vt:variant>
        <vt:i4>57</vt:i4>
      </vt:variant>
      <vt:variant>
        <vt:i4>0</vt:i4>
      </vt:variant>
      <vt:variant>
        <vt:i4>5</vt:i4>
      </vt:variant>
      <vt:variant>
        <vt:lpwstr>http://venciclopedia.com/index.php?title=San_Crist%C3%B3bal%2C_T%C3%A1chira&amp;action=edit</vt:lpwstr>
      </vt:variant>
      <vt:variant>
        <vt:lpwstr/>
      </vt:variant>
      <vt:variant>
        <vt:i4>7340057</vt:i4>
      </vt:variant>
      <vt:variant>
        <vt:i4>54</vt:i4>
      </vt:variant>
      <vt:variant>
        <vt:i4>0</vt:i4>
      </vt:variant>
      <vt:variant>
        <vt:i4>5</vt:i4>
      </vt:variant>
      <vt:variant>
        <vt:lpwstr>http://venciclopedia.com/index.php?title=La_Fr%C3%ADa&amp;action=edit</vt:lpwstr>
      </vt:variant>
      <vt:variant>
        <vt:lpwstr/>
      </vt:variant>
      <vt:variant>
        <vt:i4>4522107</vt:i4>
      </vt:variant>
      <vt:variant>
        <vt:i4>51</vt:i4>
      </vt:variant>
      <vt:variant>
        <vt:i4>0</vt:i4>
      </vt:variant>
      <vt:variant>
        <vt:i4>5</vt:i4>
      </vt:variant>
      <vt:variant>
        <vt:lpwstr>http://venciclopedia.com/index.php?title=La_Tendida&amp;action=edit</vt:lpwstr>
      </vt:variant>
      <vt:variant>
        <vt:lpwstr/>
      </vt:variant>
      <vt:variant>
        <vt:i4>5636148</vt:i4>
      </vt:variant>
      <vt:variant>
        <vt:i4>48</vt:i4>
      </vt:variant>
      <vt:variant>
        <vt:i4>0</vt:i4>
      </vt:variant>
      <vt:variant>
        <vt:i4>5</vt:i4>
      </vt:variant>
      <vt:variant>
        <vt:lpwstr>http://venciclopedia.com/index.php?title=San_Jos%C3%A9_de_Bol%C3%ADvar&amp;action=edit</vt:lpwstr>
      </vt:variant>
      <vt:variant>
        <vt:lpwstr/>
      </vt:variant>
      <vt:variant>
        <vt:i4>1638430</vt:i4>
      </vt:variant>
      <vt:variant>
        <vt:i4>45</vt:i4>
      </vt:variant>
      <vt:variant>
        <vt:i4>0</vt:i4>
      </vt:variant>
      <vt:variant>
        <vt:i4>5</vt:i4>
      </vt:variant>
      <vt:variant>
        <vt:lpwstr>http://venciclopedia.com/index.php?title=Delicias&amp;action=edit</vt:lpwstr>
      </vt:variant>
      <vt:variant>
        <vt:lpwstr/>
      </vt:variant>
      <vt:variant>
        <vt:i4>7405658</vt:i4>
      </vt:variant>
      <vt:variant>
        <vt:i4>42</vt:i4>
      </vt:variant>
      <vt:variant>
        <vt:i4>0</vt:i4>
      </vt:variant>
      <vt:variant>
        <vt:i4>5</vt:i4>
      </vt:variant>
      <vt:variant>
        <vt:lpwstr>http://venciclopedia.com/index.php?title=San_Rafael_del_Pi%C3%B1al&amp;action=edit</vt:lpwstr>
      </vt:variant>
      <vt:variant>
        <vt:lpwstr/>
      </vt:variant>
      <vt:variant>
        <vt:i4>7602287</vt:i4>
      </vt:variant>
      <vt:variant>
        <vt:i4>39</vt:i4>
      </vt:variant>
      <vt:variant>
        <vt:i4>0</vt:i4>
      </vt:variant>
      <vt:variant>
        <vt:i4>5</vt:i4>
      </vt:variant>
      <vt:variant>
        <vt:lpwstr>http://venciclopedia.com/index.php?title=Ure%C3%B1a&amp;action=edit</vt:lpwstr>
      </vt:variant>
      <vt:variant>
        <vt:lpwstr/>
      </vt:variant>
      <vt:variant>
        <vt:i4>8257621</vt:i4>
      </vt:variant>
      <vt:variant>
        <vt:i4>36</vt:i4>
      </vt:variant>
      <vt:variant>
        <vt:i4>0</vt:i4>
      </vt:variant>
      <vt:variant>
        <vt:i4>5</vt:i4>
      </vt:variant>
      <vt:variant>
        <vt:lpwstr>http://venciclopedia.com/index.php?title=Santa_Ana_del_T%C3%A1chira&amp;action=edit</vt:lpwstr>
      </vt:variant>
      <vt:variant>
        <vt:lpwstr/>
      </vt:variant>
      <vt:variant>
        <vt:i4>7143538</vt:i4>
      </vt:variant>
      <vt:variant>
        <vt:i4>33</vt:i4>
      </vt:variant>
      <vt:variant>
        <vt:i4>0</vt:i4>
      </vt:variant>
      <vt:variant>
        <vt:i4>5</vt:i4>
      </vt:variant>
      <vt:variant>
        <vt:lpwstr>http://venciclopedia.com/index.php?title=Coloncito&amp;action=edit</vt:lpwstr>
      </vt:variant>
      <vt:variant>
        <vt:lpwstr/>
      </vt:variant>
      <vt:variant>
        <vt:i4>65538</vt:i4>
      </vt:variant>
      <vt:variant>
        <vt:i4>30</vt:i4>
      </vt:variant>
      <vt:variant>
        <vt:i4>0</vt:i4>
      </vt:variant>
      <vt:variant>
        <vt:i4>5</vt:i4>
      </vt:variant>
      <vt:variant>
        <vt:lpwstr>http://venciclopedia.com/index.php?title=T%C3%A1riba&amp;action=edit</vt:lpwstr>
      </vt:variant>
      <vt:variant>
        <vt:lpwstr/>
      </vt:variant>
      <vt:variant>
        <vt:i4>6619238</vt:i4>
      </vt:variant>
      <vt:variant>
        <vt:i4>27</vt:i4>
      </vt:variant>
      <vt:variant>
        <vt:i4>0</vt:i4>
      </vt:variant>
      <vt:variant>
        <vt:i4>5</vt:i4>
      </vt:variant>
      <vt:variant>
        <vt:lpwstr>http://venciclopedia.com/index.php?title=Michelena&amp;action=edit</vt:lpwstr>
      </vt:variant>
      <vt:variant>
        <vt:lpwstr/>
      </vt:variant>
      <vt:variant>
        <vt:i4>720935</vt:i4>
      </vt:variant>
      <vt:variant>
        <vt:i4>24</vt:i4>
      </vt:variant>
      <vt:variant>
        <vt:i4>0</vt:i4>
      </vt:variant>
      <vt:variant>
        <vt:i4>5</vt:i4>
      </vt:variant>
      <vt:variant>
        <vt:lpwstr>http://venciclopedia.com/index.php?title=San_Antonio_del_T%C3%A1chira&amp;action=edit</vt:lpwstr>
      </vt:variant>
      <vt:variant>
        <vt:lpwstr/>
      </vt:variant>
      <vt:variant>
        <vt:i4>1769474</vt:i4>
      </vt:variant>
      <vt:variant>
        <vt:i4>21</vt:i4>
      </vt:variant>
      <vt:variant>
        <vt:i4>0</vt:i4>
      </vt:variant>
      <vt:variant>
        <vt:i4>5</vt:i4>
      </vt:variant>
      <vt:variant>
        <vt:lpwstr>http://venciclopedia.com/index.php?title=Lobatera&amp;action=edit</vt:lpwstr>
      </vt:variant>
      <vt:variant>
        <vt:lpwstr/>
      </vt:variant>
      <vt:variant>
        <vt:i4>393256</vt:i4>
      </vt:variant>
      <vt:variant>
        <vt:i4>18</vt:i4>
      </vt:variant>
      <vt:variant>
        <vt:i4>0</vt:i4>
      </vt:variant>
      <vt:variant>
        <vt:i4>5</vt:i4>
      </vt:variant>
      <vt:variant>
        <vt:lpwstr>http://venciclopedia.com/index.php?title=Colon%2C_Venezuela&amp;action=edit</vt:lpwstr>
      </vt:variant>
      <vt:variant>
        <vt:lpwstr/>
      </vt:variant>
      <vt:variant>
        <vt:i4>1245215</vt:i4>
      </vt:variant>
      <vt:variant>
        <vt:i4>15</vt:i4>
      </vt:variant>
      <vt:variant>
        <vt:i4>0</vt:i4>
      </vt:variant>
      <vt:variant>
        <vt:i4>5</vt:i4>
      </vt:variant>
      <vt:variant>
        <vt:lpwstr>http://venciclopedia.com/index.php?title=Abejales&amp;action=edit</vt:lpwstr>
      </vt:variant>
      <vt:variant>
        <vt:lpwstr/>
      </vt:variant>
      <vt:variant>
        <vt:i4>7864415</vt:i4>
      </vt:variant>
      <vt:variant>
        <vt:i4>12</vt:i4>
      </vt:variant>
      <vt:variant>
        <vt:i4>0</vt:i4>
      </vt:variant>
      <vt:variant>
        <vt:i4>5</vt:i4>
      </vt:variant>
      <vt:variant>
        <vt:lpwstr>http://venciclopedia.com/index.php?title=Las_Mesas&amp;action=edit</vt:lpwstr>
      </vt:variant>
      <vt:variant>
        <vt:lpwstr/>
      </vt:variant>
      <vt:variant>
        <vt:i4>6881361</vt:i4>
      </vt:variant>
      <vt:variant>
        <vt:i4>9</vt:i4>
      </vt:variant>
      <vt:variant>
        <vt:i4>0</vt:i4>
      </vt:variant>
      <vt:variant>
        <vt:i4>5</vt:i4>
      </vt:variant>
      <vt:variant>
        <vt:lpwstr>http://venciclopedia.com/index.php?title=Capacho_Viejo&amp;action=edit</vt:lpwstr>
      </vt:variant>
      <vt:variant>
        <vt:lpwstr/>
      </vt:variant>
      <vt:variant>
        <vt:i4>1114140</vt:i4>
      </vt:variant>
      <vt:variant>
        <vt:i4>6</vt:i4>
      </vt:variant>
      <vt:variant>
        <vt:i4>0</vt:i4>
      </vt:variant>
      <vt:variant>
        <vt:i4>5</vt:i4>
      </vt:variant>
      <vt:variant>
        <vt:lpwstr>http://venciclopedia.com/index.php?title=Cordero&amp;action=edit</vt:lpwstr>
      </vt:variant>
      <vt:variant>
        <vt:lpwstr/>
      </vt:variant>
      <vt:variant>
        <vt:i4>6094933</vt:i4>
      </vt:variant>
      <vt:variant>
        <vt:i4>3</vt:i4>
      </vt:variant>
      <vt:variant>
        <vt:i4>0</vt:i4>
      </vt:variant>
      <vt:variant>
        <vt:i4>5</vt:i4>
      </vt:variant>
      <vt:variant>
        <vt:lpwstr>http://venciclopedia.com/index.php?title=San_Crist%C3%B3bal_%28Venezuela%29&amp;action=edit</vt:lpwstr>
      </vt:variant>
      <vt:variant>
        <vt:lpwstr/>
      </vt:variant>
      <vt:variant>
        <vt:i4>7077968</vt:i4>
      </vt:variant>
      <vt:variant>
        <vt:i4>0</vt:i4>
      </vt:variant>
      <vt:variant>
        <vt:i4>0</vt:i4>
      </vt:variant>
      <vt:variant>
        <vt:i4>5</vt:i4>
      </vt:variant>
      <vt:variant>
        <vt:lpwstr>mailto:sctachira@ula.ve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jenifer</dc:creator>
  <cp:keywords/>
  <cp:lastModifiedBy>Admin</cp:lastModifiedBy>
  <cp:revision>3</cp:revision>
  <cp:lastPrinted>2010-02-26T17:26:00Z</cp:lastPrinted>
  <dcterms:created xsi:type="dcterms:W3CDTF">2010-03-03T15:57:00Z</dcterms:created>
  <dcterms:modified xsi:type="dcterms:W3CDTF">2010-11-29T12:19:00Z</dcterms:modified>
</cp:coreProperties>
</file>