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22" w:rsidRPr="00AD349E" w:rsidRDefault="00283522" w:rsidP="00283522">
      <w:pPr>
        <w:spacing w:line="240" w:lineRule="auto"/>
        <w:jc w:val="right"/>
        <w:rPr>
          <w:b/>
          <w:i/>
        </w:rPr>
      </w:pPr>
      <w:r w:rsidRPr="00AD349E">
        <w:rPr>
          <w:b/>
          <w:i/>
        </w:rPr>
        <w:t xml:space="preserve">Prof. </w:t>
      </w:r>
      <w:proofErr w:type="spellStart"/>
      <w:r w:rsidRPr="00AD349E">
        <w:rPr>
          <w:b/>
          <w:i/>
        </w:rPr>
        <w:t>Marysergia</w:t>
      </w:r>
      <w:proofErr w:type="spellEnd"/>
      <w:r w:rsidRPr="00AD349E">
        <w:rPr>
          <w:b/>
          <w:i/>
        </w:rPr>
        <w:t xml:space="preserve"> Peña Guerra</w:t>
      </w:r>
    </w:p>
    <w:p w:rsidR="00283522" w:rsidRDefault="00283522" w:rsidP="00283522">
      <w:pPr>
        <w:spacing w:after="0" w:line="240" w:lineRule="auto"/>
        <w:jc w:val="center"/>
      </w:pPr>
      <w:r>
        <w:t>UNIVERSIDAD DE LOS ANDES</w:t>
      </w:r>
    </w:p>
    <w:p w:rsidR="00283522" w:rsidRDefault="00283522" w:rsidP="00283522">
      <w:pPr>
        <w:spacing w:after="0" w:line="240" w:lineRule="auto"/>
        <w:jc w:val="center"/>
      </w:pPr>
      <w:r>
        <w:t>FACULTAD DE CIENCIAS ECONOMICAS Y SOCIALES</w:t>
      </w:r>
    </w:p>
    <w:p w:rsidR="00283522" w:rsidRDefault="00283522" w:rsidP="00283522">
      <w:pPr>
        <w:spacing w:after="0" w:line="240" w:lineRule="auto"/>
        <w:jc w:val="center"/>
      </w:pPr>
      <w:r>
        <w:t>MICROECONOMIA I</w:t>
      </w:r>
    </w:p>
    <w:p w:rsidR="00283522" w:rsidRDefault="00283522" w:rsidP="00283522">
      <w:pPr>
        <w:spacing w:after="0" w:line="240" w:lineRule="auto"/>
        <w:jc w:val="center"/>
      </w:pPr>
    </w:p>
    <w:p w:rsidR="00283522" w:rsidRDefault="00283522" w:rsidP="00283522">
      <w:pPr>
        <w:spacing w:after="0" w:line="240" w:lineRule="auto"/>
        <w:jc w:val="center"/>
        <w:rPr>
          <w:b/>
          <w:u w:val="single"/>
        </w:rPr>
      </w:pPr>
      <w:r w:rsidRPr="00AD349E">
        <w:rPr>
          <w:b/>
          <w:u w:val="single"/>
        </w:rPr>
        <w:t>PRÁCTICA IV</w:t>
      </w:r>
    </w:p>
    <w:p w:rsidR="00283522" w:rsidRPr="00DD629B" w:rsidRDefault="00283522" w:rsidP="00283522">
      <w:pPr>
        <w:spacing w:line="240" w:lineRule="auto"/>
        <w:rPr>
          <w:b/>
        </w:rPr>
      </w:pPr>
      <w:r w:rsidRPr="005E4F5E">
        <w:rPr>
          <w:b/>
        </w:rPr>
        <w:t>COMPETENCIA PERFECTA</w:t>
      </w:r>
      <w:r>
        <w:rPr>
          <w:b/>
        </w:rPr>
        <w:t>:</w:t>
      </w:r>
    </w:p>
    <w:p w:rsidR="00283522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>
        <w:t>Una empresa agrícola acepta un precio de Bs. 2 por cada kg de papas. La información sobre los costos para distintos niveles de producción se dan a continuación:</w:t>
      </w:r>
    </w:p>
    <w:p w:rsidR="000F5D6C" w:rsidRDefault="000F5D6C" w:rsidP="000F5D6C">
      <w:pPr>
        <w:pStyle w:val="Prrafodelista"/>
        <w:spacing w:line="240" w:lineRule="auto"/>
        <w:jc w:val="both"/>
      </w:pPr>
      <w:r>
        <w:t>CF=5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702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283522" w:rsidRPr="00346B85" w:rsidTr="001301D8">
        <w:tc>
          <w:tcPr>
            <w:tcW w:w="785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Q</w:t>
            </w:r>
          </w:p>
        </w:tc>
        <w:tc>
          <w:tcPr>
            <w:tcW w:w="785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1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2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3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4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5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6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7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8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9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10</w:t>
            </w:r>
          </w:p>
        </w:tc>
      </w:tr>
      <w:tr w:rsidR="00283522" w:rsidRPr="00346B85" w:rsidTr="001301D8">
        <w:tc>
          <w:tcPr>
            <w:tcW w:w="785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CT</w:t>
            </w:r>
          </w:p>
        </w:tc>
        <w:tc>
          <w:tcPr>
            <w:tcW w:w="785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17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18,50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19,50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20,25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22,25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24,50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27,50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32,50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40,50</w:t>
            </w:r>
          </w:p>
        </w:tc>
        <w:tc>
          <w:tcPr>
            <w:tcW w:w="786" w:type="dxa"/>
          </w:tcPr>
          <w:p w:rsidR="00283522" w:rsidRPr="00346B85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46B85">
              <w:t>52,50</w:t>
            </w:r>
          </w:p>
        </w:tc>
      </w:tr>
    </w:tbl>
    <w:p w:rsidR="00283522" w:rsidRDefault="00283522" w:rsidP="00283522">
      <w:pPr>
        <w:pStyle w:val="Prrafodelista"/>
        <w:spacing w:line="240" w:lineRule="auto"/>
        <w:ind w:left="426"/>
        <w:jc w:val="both"/>
      </w:pPr>
      <w:r>
        <w:t xml:space="preserve">   Obtener los costos e ingresos necesarios para determinar el nivel de producción que maximiza el beneficio o minimiza la pérdida.</w:t>
      </w:r>
    </w:p>
    <w:p w:rsidR="00283522" w:rsidRDefault="00283522" w:rsidP="00283522">
      <w:pPr>
        <w:pStyle w:val="Prrafodelista"/>
        <w:spacing w:line="240" w:lineRule="auto"/>
        <w:jc w:val="both"/>
      </w:pPr>
    </w:p>
    <w:p w:rsidR="00283522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>
        <w:t>De un empresa que opera en condiciones de competencia perfecta se conoce la siguiente información:</w:t>
      </w:r>
    </w:p>
    <w:p w:rsidR="00283522" w:rsidRDefault="00283522" w:rsidP="00283522">
      <w:pPr>
        <w:pStyle w:val="Prrafodelista"/>
        <w:spacing w:line="240" w:lineRule="auto"/>
        <w:jc w:val="both"/>
      </w:pPr>
      <w:r>
        <w:t>CT= 0,2Q</w:t>
      </w:r>
      <w:r>
        <w:rPr>
          <w:vertAlign w:val="superscript"/>
        </w:rPr>
        <w:t>3</w:t>
      </w:r>
      <w:r>
        <w:t xml:space="preserve"> -2Q</w:t>
      </w:r>
      <w:r>
        <w:rPr>
          <w:vertAlign w:val="superscript"/>
        </w:rPr>
        <w:t>2</w:t>
      </w:r>
      <w:r>
        <w:t xml:space="preserve"> +10Q + 5  /  Precio=  5 Bs. </w:t>
      </w:r>
    </w:p>
    <w:p w:rsidR="00283522" w:rsidRDefault="00283522" w:rsidP="00283522">
      <w:pPr>
        <w:pStyle w:val="Prrafodelista"/>
        <w:spacing w:line="240" w:lineRule="auto"/>
        <w:jc w:val="both"/>
      </w:pPr>
      <w:r>
        <w:t>Se pide:</w:t>
      </w:r>
    </w:p>
    <w:p w:rsidR="00283522" w:rsidRDefault="00283522" w:rsidP="00283522">
      <w:pPr>
        <w:pStyle w:val="Prrafodelista"/>
        <w:numPr>
          <w:ilvl w:val="0"/>
          <w:numId w:val="2"/>
        </w:numPr>
        <w:spacing w:line="240" w:lineRule="auto"/>
        <w:jc w:val="both"/>
      </w:pPr>
      <w:r>
        <w:t>Calcular la cantidad de producto que produce esa empresa en equilibrio</w:t>
      </w:r>
    </w:p>
    <w:p w:rsidR="00283522" w:rsidRDefault="00283522" w:rsidP="00283522">
      <w:pPr>
        <w:pStyle w:val="Prrafodelista"/>
        <w:numPr>
          <w:ilvl w:val="0"/>
          <w:numId w:val="2"/>
        </w:numPr>
        <w:spacing w:line="240" w:lineRule="auto"/>
        <w:jc w:val="both"/>
      </w:pPr>
      <w:r>
        <w:t>Determinar el beneficio o pérdida asociada a ese nivel de producción</w:t>
      </w:r>
    </w:p>
    <w:p w:rsidR="00283522" w:rsidRDefault="00283522" w:rsidP="00283522">
      <w:pPr>
        <w:pStyle w:val="Prrafodelista"/>
        <w:spacing w:line="240" w:lineRule="auto"/>
        <w:ind w:left="1080"/>
        <w:jc w:val="both"/>
      </w:pPr>
    </w:p>
    <w:p w:rsidR="00283522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>
        <w:t>Supongamos una firma que produce un bien que vende a un precio de Bs. 100, los costos están dados por CT=10 + 2Q</w:t>
      </w:r>
      <w:r>
        <w:rPr>
          <w:vertAlign w:val="superscript"/>
        </w:rPr>
        <w:t>2</w:t>
      </w:r>
    </w:p>
    <w:p w:rsidR="00283522" w:rsidRDefault="00283522" w:rsidP="00283522">
      <w:pPr>
        <w:pStyle w:val="Prrafodelista"/>
        <w:spacing w:line="240" w:lineRule="auto"/>
        <w:jc w:val="both"/>
      </w:pPr>
      <w:r>
        <w:t>Se pide:</w:t>
      </w:r>
    </w:p>
    <w:p w:rsidR="00283522" w:rsidRDefault="00283522" w:rsidP="00283522">
      <w:pPr>
        <w:pStyle w:val="Prrafodelista"/>
        <w:numPr>
          <w:ilvl w:val="0"/>
          <w:numId w:val="3"/>
        </w:numPr>
        <w:spacing w:line="240" w:lineRule="auto"/>
        <w:jc w:val="both"/>
      </w:pPr>
      <w:r>
        <w:t>Hallar el nivel de producción de equilibrio</w:t>
      </w:r>
    </w:p>
    <w:p w:rsidR="00283522" w:rsidRDefault="00283522" w:rsidP="00283522">
      <w:pPr>
        <w:pStyle w:val="Prrafodelista"/>
        <w:numPr>
          <w:ilvl w:val="0"/>
          <w:numId w:val="3"/>
        </w:numPr>
        <w:spacing w:line="240" w:lineRule="auto"/>
        <w:jc w:val="both"/>
      </w:pPr>
      <w:r>
        <w:t>Calcular  los beneficios o pérdidas</w:t>
      </w:r>
    </w:p>
    <w:p w:rsidR="00283522" w:rsidRDefault="00283522" w:rsidP="00283522">
      <w:pPr>
        <w:pStyle w:val="Prrafodelista"/>
        <w:spacing w:line="240" w:lineRule="auto"/>
        <w:jc w:val="both"/>
      </w:pPr>
    </w:p>
    <w:p w:rsidR="00283522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demanda de mercado por un determinado tipo de sillas viene dada por:</w:t>
      </w:r>
    </w:p>
    <w:p w:rsidR="00283522" w:rsidRDefault="00283522" w:rsidP="00283522">
      <w:pPr>
        <w:pStyle w:val="Prrafodelista"/>
        <w:spacing w:line="240" w:lineRule="auto"/>
        <w:ind w:left="284"/>
        <w:jc w:val="both"/>
      </w:pPr>
      <w:r>
        <w:t>P=40 – 0,25Q donde P es el precio en Bs por unidad y Q representa las ventas de sillas por mes. La oferta de mercado viene dada por: P= 5 + 0,05Q.  Una firma representativa tiene la siguiente función de costos CT= 100 -20Q +2Q</w:t>
      </w:r>
      <w:r>
        <w:rPr>
          <w:vertAlign w:val="superscript"/>
        </w:rPr>
        <w:t>2</w:t>
      </w:r>
      <w:r>
        <w:t>. Determine el precio y la cantidad de equilibrio del mercado, el nivel de producción de equilibrio y las ganancias económicas de la firma.</w:t>
      </w:r>
    </w:p>
    <w:p w:rsidR="000F5D6C" w:rsidRDefault="000F5D6C" w:rsidP="00283522">
      <w:pPr>
        <w:pStyle w:val="Prrafodelista"/>
        <w:spacing w:line="240" w:lineRule="auto"/>
        <w:ind w:left="284"/>
        <w:jc w:val="both"/>
      </w:pPr>
    </w:p>
    <w:p w:rsidR="00283522" w:rsidRDefault="00A340C8" w:rsidP="00283522">
      <w:pPr>
        <w:pStyle w:val="Prrafodelista"/>
        <w:numPr>
          <w:ilvl w:val="0"/>
          <w:numId w:val="1"/>
        </w:numPr>
        <w:spacing w:line="240" w:lineRule="auto"/>
        <w:ind w:left="284"/>
        <w:jc w:val="both"/>
      </w:pPr>
      <w:r>
        <w:t xml:space="preserve">Suponga una firma en un mercado perfectamente competitivo. El precio de equilibrio es 200. Suponga que la estructura de costos viene dada por </w:t>
      </w:r>
      <w:r w:rsidR="00B869B7">
        <w:t>C= 250+5Q-2Q</w:t>
      </w:r>
      <w:r w:rsidR="00B869B7" w:rsidRPr="000F5D6C">
        <w:rPr>
          <w:vertAlign w:val="superscript"/>
        </w:rPr>
        <w:t>2</w:t>
      </w:r>
      <w:r w:rsidR="00B869B7">
        <w:t>+0,33Q</w:t>
      </w:r>
      <w:r w:rsidR="00B869B7" w:rsidRPr="000F5D6C">
        <w:rPr>
          <w:vertAlign w:val="superscript"/>
        </w:rPr>
        <w:t>3</w:t>
      </w:r>
      <w:r w:rsidR="00B869B7">
        <w:t xml:space="preserve">. ¿Cuál  es el nivel de producción de equilibrio y beneficios? ¿Debe la firma continuar operando? </w:t>
      </w:r>
    </w:p>
    <w:p w:rsidR="00B869B7" w:rsidRDefault="00B869B7" w:rsidP="00283522">
      <w:pPr>
        <w:pStyle w:val="Prrafodelista"/>
        <w:spacing w:line="240" w:lineRule="auto"/>
        <w:rPr>
          <w:b/>
        </w:rPr>
      </w:pPr>
    </w:p>
    <w:p w:rsidR="00B869B7" w:rsidRDefault="00B869B7" w:rsidP="00283522">
      <w:pPr>
        <w:pStyle w:val="Prrafodelista"/>
        <w:spacing w:line="240" w:lineRule="auto"/>
        <w:rPr>
          <w:b/>
        </w:rPr>
      </w:pPr>
    </w:p>
    <w:p w:rsidR="00B869B7" w:rsidRDefault="00B869B7" w:rsidP="00283522">
      <w:pPr>
        <w:pStyle w:val="Prrafodelista"/>
        <w:spacing w:line="240" w:lineRule="auto"/>
        <w:rPr>
          <w:b/>
        </w:rPr>
      </w:pPr>
    </w:p>
    <w:p w:rsidR="00B869B7" w:rsidRDefault="00B869B7" w:rsidP="00283522">
      <w:pPr>
        <w:pStyle w:val="Prrafodelista"/>
        <w:spacing w:line="240" w:lineRule="auto"/>
        <w:rPr>
          <w:b/>
        </w:rPr>
      </w:pPr>
    </w:p>
    <w:p w:rsidR="00B869B7" w:rsidRDefault="00B869B7" w:rsidP="00283522">
      <w:pPr>
        <w:pStyle w:val="Prrafodelista"/>
        <w:spacing w:line="240" w:lineRule="auto"/>
        <w:rPr>
          <w:b/>
        </w:rPr>
      </w:pPr>
    </w:p>
    <w:p w:rsidR="00B869B7" w:rsidRDefault="00B869B7" w:rsidP="00283522">
      <w:pPr>
        <w:pStyle w:val="Prrafodelista"/>
        <w:spacing w:line="240" w:lineRule="auto"/>
        <w:rPr>
          <w:b/>
        </w:rPr>
      </w:pPr>
    </w:p>
    <w:p w:rsidR="000F5D6C" w:rsidRDefault="000F5D6C" w:rsidP="00283522">
      <w:pPr>
        <w:pStyle w:val="Prrafodelista"/>
        <w:spacing w:line="240" w:lineRule="auto"/>
        <w:rPr>
          <w:b/>
        </w:rPr>
      </w:pPr>
    </w:p>
    <w:p w:rsidR="00B869B7" w:rsidRPr="000F5D6C" w:rsidRDefault="00B869B7" w:rsidP="000F5D6C">
      <w:pPr>
        <w:spacing w:line="240" w:lineRule="auto"/>
        <w:rPr>
          <w:b/>
        </w:rPr>
      </w:pPr>
    </w:p>
    <w:p w:rsidR="00B869B7" w:rsidRPr="00B869B7" w:rsidRDefault="00283522" w:rsidP="00B869B7">
      <w:pPr>
        <w:pStyle w:val="Prrafodelista"/>
        <w:spacing w:line="240" w:lineRule="auto"/>
        <w:rPr>
          <w:b/>
        </w:rPr>
      </w:pPr>
      <w:r w:rsidRPr="005E4F5E">
        <w:rPr>
          <w:b/>
        </w:rPr>
        <w:lastRenderedPageBreak/>
        <w:t>MONOPOLIO</w:t>
      </w:r>
      <w:r>
        <w:rPr>
          <w:b/>
        </w:rPr>
        <w:t>:</w:t>
      </w:r>
    </w:p>
    <w:p w:rsidR="00283522" w:rsidRPr="003B1573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 w:rsidRPr="003B1573">
        <w:t>Una empresa que produce en condiciones monopolísticas posee la siguiente información: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055"/>
        <w:gridCol w:w="1026"/>
        <w:gridCol w:w="1021"/>
        <w:gridCol w:w="1037"/>
        <w:gridCol w:w="1042"/>
        <w:gridCol w:w="1049"/>
        <w:gridCol w:w="1028"/>
      </w:tblGrid>
      <w:tr w:rsidR="00283522" w:rsidRPr="00D92FA9" w:rsidTr="001301D8">
        <w:tc>
          <w:tcPr>
            <w:tcW w:w="1080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D92FA9">
              <w:rPr>
                <w:b/>
              </w:rPr>
              <w:t>Cantidad</w:t>
            </w:r>
          </w:p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D92FA9">
              <w:rPr>
                <w:b/>
              </w:rPr>
              <w:t>Vendida</w:t>
            </w:r>
          </w:p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D92FA9">
              <w:rPr>
                <w:b/>
              </w:rPr>
              <w:t>(Q)</w:t>
            </w:r>
          </w:p>
        </w:tc>
        <w:tc>
          <w:tcPr>
            <w:tcW w:w="1080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D92FA9">
              <w:rPr>
                <w:b/>
              </w:rPr>
              <w:t>Precio</w:t>
            </w:r>
          </w:p>
        </w:tc>
        <w:tc>
          <w:tcPr>
            <w:tcW w:w="1080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D92FA9">
              <w:rPr>
                <w:b/>
              </w:rPr>
              <w:t>CT</w:t>
            </w:r>
          </w:p>
        </w:tc>
        <w:tc>
          <w:tcPr>
            <w:tcW w:w="1080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D92FA9">
              <w:rPr>
                <w:b/>
              </w:rPr>
              <w:t>IT</w:t>
            </w:r>
          </w:p>
        </w:tc>
        <w:tc>
          <w:tcPr>
            <w:tcW w:w="1081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 w:rsidRPr="00D92FA9">
              <w:rPr>
                <w:b/>
              </w:rPr>
              <w:t>Ima</w:t>
            </w:r>
            <w:proofErr w:type="spellEnd"/>
          </w:p>
        </w:tc>
        <w:tc>
          <w:tcPr>
            <w:tcW w:w="1081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 w:rsidRPr="00D92FA9">
              <w:rPr>
                <w:b/>
              </w:rPr>
              <w:t>Cma</w:t>
            </w:r>
            <w:proofErr w:type="spellEnd"/>
          </w:p>
        </w:tc>
        <w:tc>
          <w:tcPr>
            <w:tcW w:w="1081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 w:rsidRPr="00D92FA9">
              <w:rPr>
                <w:b/>
              </w:rPr>
              <w:t>Ctme</w:t>
            </w:r>
            <w:proofErr w:type="spellEnd"/>
          </w:p>
        </w:tc>
        <w:tc>
          <w:tcPr>
            <w:tcW w:w="1081" w:type="dxa"/>
          </w:tcPr>
          <w:p w:rsidR="00283522" w:rsidRPr="00D92FA9" w:rsidRDefault="00283522" w:rsidP="001301D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D92FA9">
              <w:rPr>
                <w:b/>
              </w:rPr>
              <w:t>BT</w:t>
            </w: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0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7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2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1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6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4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2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5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7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3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4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11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4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3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18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5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2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27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6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1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39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  <w:tr w:rsidR="00283522" w:rsidRPr="003B1573" w:rsidTr="001301D8"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7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0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  <w:r w:rsidRPr="003B1573">
              <w:t>53</w:t>
            </w:r>
          </w:p>
        </w:tc>
        <w:tc>
          <w:tcPr>
            <w:tcW w:w="1080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  <w:tc>
          <w:tcPr>
            <w:tcW w:w="1081" w:type="dxa"/>
          </w:tcPr>
          <w:p w:rsidR="00283522" w:rsidRPr="003B1573" w:rsidRDefault="00283522" w:rsidP="001301D8">
            <w:pPr>
              <w:pStyle w:val="Prrafodelista"/>
              <w:spacing w:after="0" w:line="240" w:lineRule="auto"/>
              <w:ind w:left="0"/>
              <w:jc w:val="center"/>
            </w:pPr>
          </w:p>
        </w:tc>
      </w:tr>
    </w:tbl>
    <w:p w:rsidR="00283522" w:rsidRPr="00874C5E" w:rsidRDefault="00B869B7" w:rsidP="00B869B7">
      <w:pPr>
        <w:spacing w:line="240" w:lineRule="auto"/>
        <w:ind w:firstLine="708"/>
        <w:jc w:val="both"/>
      </w:pPr>
      <w:r>
        <w:t xml:space="preserve"> </w:t>
      </w:r>
      <w:r w:rsidR="00283522" w:rsidRPr="00874C5E">
        <w:t>Se pide:</w:t>
      </w:r>
    </w:p>
    <w:p w:rsidR="00283522" w:rsidRPr="00874C5E" w:rsidRDefault="00283522" w:rsidP="00283522">
      <w:pPr>
        <w:pStyle w:val="Prrafodelista"/>
        <w:numPr>
          <w:ilvl w:val="0"/>
          <w:numId w:val="4"/>
        </w:numPr>
        <w:spacing w:line="240" w:lineRule="auto"/>
        <w:jc w:val="both"/>
      </w:pPr>
      <w:r w:rsidRPr="00874C5E">
        <w:t>Completar los valores de la tabla</w:t>
      </w:r>
    </w:p>
    <w:p w:rsidR="00283522" w:rsidRDefault="00283522" w:rsidP="00283522">
      <w:pPr>
        <w:pStyle w:val="Prrafodelista"/>
        <w:numPr>
          <w:ilvl w:val="0"/>
          <w:numId w:val="4"/>
        </w:numPr>
        <w:spacing w:line="240" w:lineRule="auto"/>
        <w:jc w:val="both"/>
      </w:pPr>
      <w:r w:rsidRPr="00874C5E">
        <w:t>Señalar el nivel de producción de máximo beneficio mediante una gráfica.</w:t>
      </w:r>
    </w:p>
    <w:p w:rsidR="00283522" w:rsidRPr="00874C5E" w:rsidRDefault="00283522" w:rsidP="00283522">
      <w:pPr>
        <w:pStyle w:val="Prrafodelista"/>
        <w:spacing w:line="240" w:lineRule="auto"/>
        <w:ind w:left="1080"/>
        <w:jc w:val="both"/>
      </w:pPr>
    </w:p>
    <w:p w:rsidR="00283522" w:rsidRPr="00874C5E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 w:rsidRPr="00874C5E">
        <w:t xml:space="preserve">Si un monopolista posee una función de demanda P= 25 –Q y sabiendo que su costos </w:t>
      </w:r>
      <w:r>
        <w:t>están dados por</w:t>
      </w:r>
      <w:r w:rsidRPr="00874C5E">
        <w:t xml:space="preserve"> CT= 20 + 5Q.</w:t>
      </w:r>
    </w:p>
    <w:p w:rsidR="00283522" w:rsidRPr="00874C5E" w:rsidRDefault="00283522" w:rsidP="00283522">
      <w:pPr>
        <w:pStyle w:val="Prrafodelista"/>
        <w:spacing w:line="240" w:lineRule="auto"/>
        <w:jc w:val="both"/>
      </w:pPr>
      <w:r w:rsidRPr="00874C5E">
        <w:t>Se pide:</w:t>
      </w:r>
    </w:p>
    <w:p w:rsidR="00283522" w:rsidRPr="00874C5E" w:rsidRDefault="00283522" w:rsidP="00283522">
      <w:pPr>
        <w:pStyle w:val="Prrafodelista"/>
        <w:numPr>
          <w:ilvl w:val="0"/>
          <w:numId w:val="5"/>
        </w:numPr>
        <w:spacing w:line="240" w:lineRule="auto"/>
        <w:jc w:val="both"/>
      </w:pPr>
      <w:r w:rsidRPr="00874C5E">
        <w:t>¿Cuál es la cantidad de producto en equilibrio y a qué precio se venderá dicha producción?</w:t>
      </w:r>
    </w:p>
    <w:p w:rsidR="00283522" w:rsidRDefault="00283522" w:rsidP="00283522">
      <w:pPr>
        <w:pStyle w:val="Prrafodelista"/>
        <w:numPr>
          <w:ilvl w:val="0"/>
          <w:numId w:val="5"/>
        </w:numPr>
        <w:spacing w:line="240" w:lineRule="auto"/>
        <w:jc w:val="both"/>
      </w:pPr>
      <w:r w:rsidRPr="00874C5E">
        <w:t>Calcular los beneficios o pérdidas de este monopolista</w:t>
      </w:r>
    </w:p>
    <w:p w:rsidR="00283522" w:rsidRPr="00874C5E" w:rsidRDefault="00283522" w:rsidP="00283522">
      <w:pPr>
        <w:pStyle w:val="Prrafodelista"/>
        <w:numPr>
          <w:ilvl w:val="0"/>
          <w:numId w:val="5"/>
        </w:numPr>
        <w:spacing w:line="240" w:lineRule="auto"/>
        <w:jc w:val="both"/>
      </w:pPr>
      <w:r>
        <w:t>Calcule el índice de Lerner e interprete.</w:t>
      </w:r>
    </w:p>
    <w:p w:rsidR="00283522" w:rsidRPr="00874C5E" w:rsidRDefault="00283522" w:rsidP="00283522">
      <w:pPr>
        <w:pStyle w:val="Prrafodelista"/>
        <w:spacing w:line="240" w:lineRule="auto"/>
        <w:ind w:left="1080"/>
        <w:jc w:val="both"/>
      </w:pPr>
    </w:p>
    <w:p w:rsidR="00283522" w:rsidRPr="00874C5E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 w:rsidRPr="00874C5E">
        <w:t>Para un monopolista se conoce la siguiente información:</w:t>
      </w:r>
    </w:p>
    <w:p w:rsidR="00283522" w:rsidRPr="00874C5E" w:rsidRDefault="00283522" w:rsidP="00283522">
      <w:pPr>
        <w:pStyle w:val="Prrafodelista"/>
        <w:spacing w:line="240" w:lineRule="auto"/>
        <w:jc w:val="both"/>
      </w:pPr>
      <w:r w:rsidRPr="00874C5E">
        <w:t>Q= 100 -0,25P  y CT= 10 + 5Q</w:t>
      </w:r>
      <w:r w:rsidRPr="00874C5E">
        <w:rPr>
          <w:vertAlign w:val="superscript"/>
        </w:rPr>
        <w:t>2</w:t>
      </w:r>
    </w:p>
    <w:p w:rsidR="00283522" w:rsidRPr="00874C5E" w:rsidRDefault="00283522" w:rsidP="00283522">
      <w:pPr>
        <w:pStyle w:val="Prrafodelista"/>
        <w:spacing w:line="240" w:lineRule="auto"/>
        <w:jc w:val="both"/>
      </w:pPr>
      <w:r w:rsidRPr="00874C5E">
        <w:t>Se pide:</w:t>
      </w:r>
    </w:p>
    <w:p w:rsidR="00283522" w:rsidRPr="00874C5E" w:rsidRDefault="00283522" w:rsidP="00283522">
      <w:pPr>
        <w:pStyle w:val="Prrafodelista"/>
        <w:numPr>
          <w:ilvl w:val="0"/>
          <w:numId w:val="6"/>
        </w:numPr>
        <w:spacing w:line="240" w:lineRule="auto"/>
        <w:jc w:val="both"/>
      </w:pPr>
      <w:r w:rsidRPr="00874C5E">
        <w:t>Determine las funciones de Ingreso Total y Beneficios</w:t>
      </w:r>
    </w:p>
    <w:p w:rsidR="00283522" w:rsidRPr="00874C5E" w:rsidRDefault="00283522" w:rsidP="00283522">
      <w:pPr>
        <w:pStyle w:val="Prrafodelista"/>
        <w:numPr>
          <w:ilvl w:val="0"/>
          <w:numId w:val="6"/>
        </w:numPr>
        <w:spacing w:line="240" w:lineRule="auto"/>
        <w:jc w:val="both"/>
      </w:pPr>
      <w:r w:rsidRPr="00874C5E">
        <w:t>Calcule el nivel de producción de equilibrio</w:t>
      </w:r>
    </w:p>
    <w:p w:rsidR="00283522" w:rsidRDefault="00283522" w:rsidP="00283522">
      <w:pPr>
        <w:pStyle w:val="Prrafodelista"/>
        <w:numPr>
          <w:ilvl w:val="0"/>
          <w:numId w:val="6"/>
        </w:numPr>
        <w:spacing w:line="240" w:lineRule="auto"/>
        <w:jc w:val="both"/>
      </w:pPr>
      <w:r w:rsidRPr="00874C5E">
        <w:t>Calcule el precio del monopolista</w:t>
      </w:r>
    </w:p>
    <w:p w:rsidR="00283522" w:rsidRPr="00874C5E" w:rsidRDefault="00283522" w:rsidP="00283522">
      <w:pPr>
        <w:pStyle w:val="Prrafodelista"/>
        <w:spacing w:line="240" w:lineRule="auto"/>
        <w:ind w:left="1080"/>
        <w:jc w:val="both"/>
      </w:pPr>
    </w:p>
    <w:p w:rsidR="00283522" w:rsidRDefault="00283522" w:rsidP="00283522">
      <w:pPr>
        <w:pStyle w:val="Prrafodelista"/>
        <w:numPr>
          <w:ilvl w:val="0"/>
          <w:numId w:val="1"/>
        </w:numPr>
        <w:spacing w:line="240" w:lineRule="auto"/>
        <w:jc w:val="both"/>
      </w:pPr>
      <w:r w:rsidRPr="00874C5E">
        <w:t>La función de demanda a la que se enfrenta un monopolista viene dada por: Q= 250 -0,5 P y sus costos dados por CT= 250 + 5Q – 2Q</w:t>
      </w:r>
      <w:r w:rsidRPr="00874C5E">
        <w:rPr>
          <w:vertAlign w:val="superscript"/>
        </w:rPr>
        <w:t>2</w:t>
      </w:r>
      <w:r w:rsidRPr="00874C5E">
        <w:t xml:space="preserve"> + 0,33Q</w:t>
      </w:r>
      <w:r w:rsidRPr="00874C5E">
        <w:rPr>
          <w:vertAlign w:val="superscript"/>
        </w:rPr>
        <w:t>3</w:t>
      </w:r>
      <w:r w:rsidRPr="00874C5E">
        <w:t>. Determine a cantidad necesaria a producir si el monopolista desea maximizar sus ganancias, el precio del bien en el mercado y los beneficios. ¿Le conviene continuar operando a ese monopolista? Explique.</w:t>
      </w:r>
    </w:p>
    <w:p w:rsidR="00283522" w:rsidRDefault="00283522" w:rsidP="00283522">
      <w:pPr>
        <w:pStyle w:val="Prrafodelista"/>
        <w:spacing w:line="240" w:lineRule="auto"/>
        <w:jc w:val="both"/>
      </w:pPr>
    </w:p>
    <w:p w:rsidR="00283522" w:rsidRDefault="000F5D6C" w:rsidP="00283522">
      <w:pPr>
        <w:pStyle w:val="Prrafodelista"/>
        <w:numPr>
          <w:ilvl w:val="0"/>
          <w:numId w:val="1"/>
        </w:numPr>
        <w:spacing w:line="240" w:lineRule="auto"/>
      </w:pPr>
      <w:r>
        <w:t xml:space="preserve">DISCRIMINACIÓN DE PRECIOS: </w:t>
      </w:r>
      <w:r w:rsidR="00283522">
        <w:t>Una empresa monopolista se enfrenta a dos segmentos de mercado con demandas dadas por: q</w:t>
      </w:r>
      <w:r w:rsidR="00283522">
        <w:rPr>
          <w:vertAlign w:val="subscript"/>
        </w:rPr>
        <w:t>1</w:t>
      </w:r>
      <w:r w:rsidR="00283522">
        <w:t>=8-0,5P</w:t>
      </w:r>
      <w:r w:rsidR="00283522">
        <w:rPr>
          <w:vertAlign w:val="subscript"/>
        </w:rPr>
        <w:t xml:space="preserve">1 </w:t>
      </w:r>
      <w:r w:rsidR="00283522">
        <w:t xml:space="preserve">   ;   q</w:t>
      </w:r>
      <w:r w:rsidR="00283522">
        <w:rPr>
          <w:vertAlign w:val="subscript"/>
        </w:rPr>
        <w:t xml:space="preserve">2 </w:t>
      </w:r>
      <w:r w:rsidR="00283522">
        <w:t>=3-0,125P</w:t>
      </w:r>
      <w:r w:rsidR="00283522">
        <w:rPr>
          <w:vertAlign w:val="subscript"/>
        </w:rPr>
        <w:t xml:space="preserve">2  </w:t>
      </w:r>
      <w:r w:rsidR="00283522">
        <w:t>y con una función de costos totales  CT=5+11,2q siendo q= q</w:t>
      </w:r>
      <w:r w:rsidR="00283522">
        <w:rPr>
          <w:vertAlign w:val="subscript"/>
        </w:rPr>
        <w:t xml:space="preserve">1 </w:t>
      </w:r>
      <w:r w:rsidR="00283522">
        <w:t>+ q</w:t>
      </w:r>
      <w:r w:rsidR="00283522">
        <w:rPr>
          <w:vertAlign w:val="subscript"/>
        </w:rPr>
        <w:t xml:space="preserve">2 </w:t>
      </w:r>
    </w:p>
    <w:p w:rsidR="00283522" w:rsidRDefault="00283522" w:rsidP="00283522">
      <w:pPr>
        <w:pStyle w:val="Prrafodelista"/>
      </w:pPr>
    </w:p>
    <w:p w:rsidR="00283522" w:rsidRDefault="00283522" w:rsidP="00283522">
      <w:pPr>
        <w:pStyle w:val="Prrafodelista"/>
        <w:numPr>
          <w:ilvl w:val="0"/>
          <w:numId w:val="8"/>
        </w:numPr>
        <w:spacing w:line="240" w:lineRule="auto"/>
      </w:pPr>
      <w:r>
        <w:t>Si el monopolista no pudiese fijar precios</w:t>
      </w:r>
      <w:bookmarkStart w:id="0" w:name="_GoBack"/>
      <w:bookmarkEnd w:id="0"/>
      <w:r>
        <w:t xml:space="preserve"> diferentes en cada uno de los segmentos de mercados ¿Cuál sería su beneficio?</w:t>
      </w:r>
    </w:p>
    <w:p w:rsidR="00283522" w:rsidRDefault="00283522" w:rsidP="00283522">
      <w:pPr>
        <w:pStyle w:val="Prrafodelista"/>
        <w:numPr>
          <w:ilvl w:val="0"/>
          <w:numId w:val="8"/>
        </w:numPr>
      </w:pPr>
      <w:r>
        <w:t>Si el monopolista puede vender separadamente en ambos segmentos de mercado, determinar los precios que fijaría en cada uno de ellos y determinar los beneficios en este caso.</w:t>
      </w:r>
    </w:p>
    <w:p w:rsidR="00283522" w:rsidRDefault="00283522" w:rsidP="00283522">
      <w:pPr>
        <w:pStyle w:val="Prrafodelista"/>
        <w:numPr>
          <w:ilvl w:val="0"/>
          <w:numId w:val="8"/>
        </w:numPr>
      </w:pPr>
      <w:r>
        <w:lastRenderedPageBreak/>
        <w:t>Compare y analice lo que ocurrió.</w:t>
      </w:r>
    </w:p>
    <w:p w:rsidR="00283522" w:rsidRPr="008A2179" w:rsidRDefault="00283522" w:rsidP="00283522">
      <w:pPr>
        <w:pStyle w:val="Prrafodelista"/>
        <w:numPr>
          <w:ilvl w:val="0"/>
          <w:numId w:val="1"/>
        </w:numPr>
        <w:spacing w:line="240" w:lineRule="auto"/>
      </w:pPr>
      <w:r w:rsidRPr="008A2179">
        <w:t>A continuación se presen</w:t>
      </w:r>
      <w:r>
        <w:t>ta la situación de un</w:t>
      </w:r>
      <w:r w:rsidRPr="008A2179">
        <w:t xml:space="preserve"> monopolista, a través de un análisis gráfico responda cada una de las siguientes interrogantes:</w:t>
      </w:r>
    </w:p>
    <w:p w:rsidR="00283522" w:rsidRDefault="00283522" w:rsidP="00283522">
      <w:pPr>
        <w:numPr>
          <w:ilvl w:val="0"/>
          <w:numId w:val="7"/>
        </w:numPr>
        <w:spacing w:after="0" w:line="240" w:lineRule="auto"/>
        <w:ind w:left="1066" w:hanging="357"/>
      </w:pPr>
      <w:r w:rsidRPr="008A2179">
        <w:t>Indique la cantidad de producción de equilibrio: ____________________________</w:t>
      </w:r>
    </w:p>
    <w:p w:rsidR="00283522" w:rsidRPr="008A2179" w:rsidRDefault="00283522" w:rsidP="00283522">
      <w:pPr>
        <w:spacing w:after="0" w:line="240" w:lineRule="auto"/>
        <w:ind w:left="1066"/>
      </w:pPr>
    </w:p>
    <w:p w:rsidR="00283522" w:rsidRDefault="00283522" w:rsidP="00283522">
      <w:pPr>
        <w:numPr>
          <w:ilvl w:val="0"/>
          <w:numId w:val="7"/>
        </w:numPr>
        <w:spacing w:after="0" w:line="240" w:lineRule="auto"/>
        <w:ind w:left="1066" w:hanging="357"/>
      </w:pPr>
      <w:r w:rsidRPr="008A2179">
        <w:t>Señale en el gráfico el área de beneficio o pérdida</w:t>
      </w:r>
    </w:p>
    <w:p w:rsidR="00283522" w:rsidRPr="008A2179" w:rsidRDefault="00283522" w:rsidP="00283522">
      <w:pPr>
        <w:spacing w:after="0" w:line="240" w:lineRule="auto"/>
        <w:ind w:left="1066"/>
      </w:pPr>
    </w:p>
    <w:p w:rsidR="00283522" w:rsidRDefault="00283522" w:rsidP="00283522">
      <w:pPr>
        <w:numPr>
          <w:ilvl w:val="0"/>
          <w:numId w:val="7"/>
        </w:numPr>
        <w:spacing w:after="0" w:line="240" w:lineRule="auto"/>
        <w:ind w:left="1066" w:hanging="357"/>
      </w:pPr>
      <w:r w:rsidRPr="008A2179">
        <w:t>Calcule el beneficio o la pérdida total: ____________________________________</w:t>
      </w:r>
    </w:p>
    <w:p w:rsidR="00283522" w:rsidRPr="008A2179" w:rsidRDefault="00283522" w:rsidP="00283522">
      <w:pPr>
        <w:spacing w:after="0" w:line="240" w:lineRule="auto"/>
      </w:pPr>
    </w:p>
    <w:p w:rsidR="00283522" w:rsidRPr="008A2179" w:rsidRDefault="00283522" w:rsidP="00283522">
      <w:pPr>
        <w:numPr>
          <w:ilvl w:val="0"/>
          <w:numId w:val="7"/>
        </w:numPr>
        <w:spacing w:after="0" w:line="240" w:lineRule="auto"/>
        <w:ind w:left="1066" w:hanging="357"/>
      </w:pPr>
      <w:r w:rsidRPr="008A2179">
        <w:t xml:space="preserve">Calcule los beneficios suponiendo que el </w:t>
      </w:r>
      <w:proofErr w:type="spellStart"/>
      <w:r w:rsidRPr="008A2179">
        <w:t>CTMe</w:t>
      </w:r>
      <w:proofErr w:type="spellEnd"/>
      <w:r w:rsidRPr="008A2179">
        <w:t xml:space="preserve"> = 65. ________________________</w:t>
      </w:r>
    </w:p>
    <w:p w:rsidR="007D0ACA" w:rsidRDefault="00283522">
      <w:r>
        <w:rPr>
          <w:noProof/>
          <w:lang w:val="es-VE" w:eastAsia="es-VE"/>
        </w:rPr>
        <mc:AlternateContent>
          <mc:Choice Requires="wpg">
            <w:drawing>
              <wp:inline distT="0" distB="0" distL="0" distR="0" wp14:anchorId="45F1D690" wp14:editId="69C12661">
                <wp:extent cx="6429375" cy="6211117"/>
                <wp:effectExtent l="0" t="0" r="0" b="0"/>
                <wp:docPr id="2" name="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9375" cy="6211117"/>
                          <a:chOff x="1071562" y="-892175"/>
                          <a:chExt cx="6429375" cy="6211116"/>
                        </a:xfrm>
                      </wpg:grpSpPr>
                      <wpg:grpSp>
                        <wpg:cNvPr id="3" name="6 Grupo"/>
                        <wpg:cNvGrpSpPr>
                          <a:grpSpLocks/>
                        </wpg:cNvGrpSpPr>
                        <wpg:grpSpPr bwMode="auto">
                          <a:xfrm>
                            <a:off x="1071562" y="1214438"/>
                            <a:ext cx="6429375" cy="4104503"/>
                            <a:chOff x="1071562" y="1214438"/>
                            <a:chExt cx="5273579" cy="4104318"/>
                          </a:xfrm>
                        </wpg:grpSpPr>
                        <wps:wsp>
                          <wps:cNvPr id="5" name="6 Conector recto"/>
                          <wps:cNvCnPr/>
                          <wps:spPr>
                            <a:xfrm rot="16200000" flipH="1">
                              <a:off x="1379994" y="2536128"/>
                              <a:ext cx="2928805" cy="242845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" name="27 Grupo"/>
                          <wpg:cNvGrpSpPr>
                            <a:grpSpLocks/>
                          </wpg:cNvGrpSpPr>
                          <wpg:grpSpPr bwMode="auto">
                            <a:xfrm>
                              <a:off x="1071562" y="1285808"/>
                              <a:ext cx="5273579" cy="3532886"/>
                              <a:chOff x="1071562" y="1285808"/>
                              <a:chExt cx="5273615" cy="3532676"/>
                            </a:xfrm>
                          </wpg:grpSpPr>
                          <wpg:grpSp>
                            <wpg:cNvPr id="10" name="25 Grupo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562" y="1357236"/>
                                <a:ext cx="5273615" cy="3461248"/>
                                <a:chOff x="1071562" y="1357236"/>
                                <a:chExt cx="5273615" cy="3461248"/>
                              </a:xfrm>
                            </wpg:grpSpPr>
                            <wps:wsp>
                              <wps:cNvPr id="14" name="5 Conector recto"/>
                              <wps:cNvCnPr/>
                              <wps:spPr>
                                <a:xfrm rot="5400000">
                                  <a:off x="98893" y="2928763"/>
                                  <a:ext cx="30000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6 Conector recto"/>
                              <wps:cNvCnPr/>
                              <wps:spPr>
                                <a:xfrm>
                                  <a:off x="1598924" y="4428793"/>
                                  <a:ext cx="2674569" cy="15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19 Conector recto"/>
                              <wps:cNvCnPr/>
                              <wps:spPr>
                                <a:xfrm>
                                  <a:off x="1630175" y="2285893"/>
                                  <a:ext cx="2858169" cy="142860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8 Cuadro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1562" y="1357236"/>
                                  <a:ext cx="1143267" cy="318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Precio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18" name="9 Cuadro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1947" y="4500383"/>
                                  <a:ext cx="1142746" cy="318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Cantidad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19" name="22 CuadroTexto"/>
                              <wps:cNvSpPr txBox="1"/>
                              <wps:spPr>
                                <a:xfrm>
                                  <a:off x="4345110" y="3285913"/>
                                  <a:ext cx="2000067" cy="3381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365F91" w:themeColor="accent1" w:themeShade="BF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20" name="11 Cuadro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1563" y="2142946"/>
                                  <a:ext cx="1142746" cy="75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     87</w:t>
                                    </w:r>
                                  </w:p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     65</w:t>
                                    </w:r>
                                  </w:p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     35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grpSp>
                          <wpg:grpSp>
                            <wpg:cNvPr id="11" name="25 Grupo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16075" y="1285808"/>
                                <a:ext cx="2765001" cy="3461083"/>
                                <a:chOff x="2416075" y="1285808"/>
                                <a:chExt cx="2765000" cy="3461083"/>
                              </a:xfrm>
                            </wpg:grpSpPr>
                            <wps:wsp>
                              <wps:cNvPr id="12" name="13 Cuadro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81009" y="1285808"/>
                                  <a:ext cx="2000066" cy="349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b/>
                                        <w:bCs/>
                                        <w:color w:val="4A442A" w:themeColor="background2" w:themeShade="40"/>
                                        <w:kern w:val="24"/>
                                        <w:sz w:val="32"/>
                                        <w:szCs w:val="32"/>
                                      </w:rPr>
                                      <w:t>CMA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13" name="16 Cuadro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6075" y="4428790"/>
                                  <a:ext cx="1142745" cy="318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3522" w:rsidRDefault="00283522" w:rsidP="0028352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148          186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7" name="18 CuadroTexto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136" y="5000636"/>
                              <a:ext cx="785958" cy="318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3522" w:rsidRDefault="00283522" w:rsidP="00283522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IMA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8" name="10 Forma libre"/>
                          <wps:cNvSpPr/>
                          <wps:spPr>
                            <a:xfrm flipH="1">
                              <a:off x="2184874" y="1571609"/>
                              <a:ext cx="1643273" cy="788952"/>
                            </a:xfrm>
                            <a:custGeom>
                              <a:avLst/>
                              <a:gdLst>
                                <a:gd name="connsiteX0" fmla="*/ 0 w 2540000"/>
                                <a:gd name="connsiteY0" fmla="*/ 0 h 1146628"/>
                                <a:gd name="connsiteX1" fmla="*/ 1669143 w 2540000"/>
                                <a:gd name="connsiteY1" fmla="*/ 1074057 h 1146628"/>
                                <a:gd name="connsiteX2" fmla="*/ 2540000 w 2540000"/>
                                <a:gd name="connsiteY2" fmla="*/ 435428 h 1146628"/>
                                <a:gd name="connsiteX3" fmla="*/ 2540000 w 2540000"/>
                                <a:gd name="connsiteY3" fmla="*/ 435428 h 1146628"/>
                                <a:gd name="connsiteX4" fmla="*/ 2540000 w 2540000"/>
                                <a:gd name="connsiteY4" fmla="*/ 435428 h 1146628"/>
                                <a:gd name="connsiteX5" fmla="*/ 2540000 w 2540000"/>
                                <a:gd name="connsiteY5" fmla="*/ 435428 h 1146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540000" h="1146628">
                                  <a:moveTo>
                                    <a:pt x="0" y="0"/>
                                  </a:moveTo>
                                  <a:cubicBezTo>
                                    <a:pt x="622905" y="500743"/>
                                    <a:pt x="1245810" y="1001486"/>
                                    <a:pt x="1669143" y="1074057"/>
                                  </a:cubicBezTo>
                                  <a:cubicBezTo>
                                    <a:pt x="2092476" y="1146628"/>
                                    <a:pt x="2540000" y="435428"/>
                                    <a:pt x="2540000" y="435428"/>
                                  </a:cubicBezTo>
                                  <a:lnTo>
                                    <a:pt x="2540000" y="435428"/>
                                  </a:lnTo>
                                  <a:lnTo>
                                    <a:pt x="2540000" y="435428"/>
                                  </a:lnTo>
                                  <a:lnTo>
                                    <a:pt x="2540000" y="435428"/>
                                  </a:lnTo>
                                </a:path>
                              </a:pathLst>
                            </a:custGeom>
                            <a:ln w="38100" cmpd="dbl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283522" w:rsidRDefault="00283522" w:rsidP="0028352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9" name="11 CuadroTexto"/>
                          <wps:cNvSpPr txBox="1"/>
                          <wps:spPr>
                            <a:xfrm>
                              <a:off x="3766948" y="1214438"/>
                              <a:ext cx="2000054" cy="3381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83522" w:rsidRDefault="00283522" w:rsidP="0028352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0000"/>
                                    <w:kern w:val="24"/>
                                    <w:sz w:val="32"/>
                                    <w:szCs w:val="32"/>
                                  </w:rPr>
                                  <w:t>CTM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>
                        <wps:cNvPr id="4" name="27 Arco"/>
                        <wps:cNvSpPr/>
                        <wps:spPr>
                          <a:xfrm rot="6204395">
                            <a:off x="483394" y="431006"/>
                            <a:ext cx="4745038" cy="2098675"/>
                          </a:xfrm>
                          <a:prstGeom prst="arc">
                            <a:avLst/>
                          </a:prstGeom>
                          <a:ln w="3810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283522" w:rsidRDefault="00283522" w:rsidP="0028352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2 Grupo" o:spid="_x0000_s1026" style="width:506.25pt;height:489.05pt;mso-position-horizontal-relative:char;mso-position-vertical-relative:line" coordorigin="10715,-8921" coordsize="64293,6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">
                <v:group id="6 Grupo" o:spid="_x0000_s1027" style="position:absolute;left:10715;top:12144;width:64294;height:41045" coordorigin="10715,12144" coordsize="52735,4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6 Conector recto" o:spid="_x0000_s1028" style="position:absolute;rotation:90;flip:x;visibility:visible;mso-wrap-style:square" from="13800,25360" to="43088,49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CE/r8AAADaAAAADwAAAGRycy9kb3ducmV2LnhtbESPT4vCMBTE74LfITzBm6YKrlqNIoKg&#10;R/8cPD6bZ1NsXkoSbffbbxYW9jjMzG+Y9baztfiQD5VjBZNxBoK4cLriUsHtehgtQISIrLF2TAq+&#10;KcB20++tMdeu5TN9LrEUCcIhRwUmxiaXMhSGLIaxa4iT93TeYkzSl1J7bBPc1nKaZV/SYsVpwWBD&#10;e0PF6/K2CvTkdHh0y7OfT7H18d6i2Z9QqeGg261AROrif/ivfdQKZvB7Jd0Auf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/CE/r8AAADaAAAADwAAAAAAAAAAAAAAAACh&#10;AgAAZHJzL2Rvd25yZXYueG1sUEsFBgAAAAAEAAQA+QAAAI0DAAAAAA==&#10;" strokecolor="#7030a0" strokeweight="2pt"/>
                  <v:group id="27 Grupo" o:spid="_x0000_s1029" style="position:absolute;left:10715;top:12858;width:52736;height:35328" coordorigin="10715,12858" coordsize="52736,35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25 Grupo" o:spid="_x0000_s1030" style="position:absolute;left:10715;top:13572;width:52736;height:34612" coordorigin="10715,13572" coordsize="52736,3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line id="5 Conector recto" o:spid="_x0000_s1031" style="position:absolute;rotation:90;visibility:visible;mso-wrap-style:square" from="989,29287" to="30989,29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OQ/sQAAADbAAAADwAAAGRycy9kb3ducmV2LnhtbERPS2vCQBC+F/wPywjedGNpSk3dSCkI&#10;9SBYGxRv0+zkgdnZNLtq7K/vCkJv8/E9Z77oTSPO1LnasoLpJAJBnFtdc6kg+1qOX0A4j6yxsUwK&#10;ruRgkQ4e5phoe+FPOm99KUIIuwQVVN63iZQur8igm9iWOHCF7Qz6ALtS6g4vIdw08jGKnqXBmkND&#10;hS29V5QftyejwP78LvfX4juL481h5pv1arcqY6VGw/7tFYSn3v+L7+4PHeY/we2XcI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5D+xAAAANsAAAAPAAAAAAAAAAAA&#10;AAAAAKECAABkcnMvZG93bnJldi54bWxQSwUGAAAAAAQABAD5AAAAkgMAAAAA&#10;" strokecolor="black [3040]"/>
                      <v:line id="6 Conector recto" o:spid="_x0000_s1032" style="position:absolute;visibility:visible;mso-wrap-style:square" from="15989,44287" to="42734,44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      <v:line id="19 Conector recto" o:spid="_x0000_s1033" style="position:absolute;visibility:visible;mso-wrap-style:square" from="16301,22858" to="44883,37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0khsIAAADbAAAADwAAAGRycy9kb3ducmV2LnhtbERPS2vCQBC+F/oflil4q5tqDSG6SisI&#10;Qg/iCz0O2TEJzc6G3TXGf+8WCt7m43vObNGbRnTkfG1ZwccwAUFcWF1zqeCwX71nIHxA1thYJgV3&#10;8rCYv77MMNf2xlvqdqEUMYR9jgqqENpcSl9UZNAPbUscuYt1BkOErpTa4S2Gm0aOkiSVBmuODRW2&#10;tKyo+N1djYJNd/w8dZP6np7H40kSjm77nf0oNXjrv6YgAvXhKf53r3Wcn8LfL/E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00khsIAAADbAAAADwAAAAAAAAAAAAAA&#10;AAChAgAAZHJzL2Rvd25yZXYueG1sUEsFBgAAAAAEAAQA+QAAAJADAAAAAA==&#10;" strokecolor="#0070c0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8 CuadroTexto" o:spid="_x0000_s1034" type="#_x0000_t202" style="position:absolute;left:10715;top:13572;width:11433;height:3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      <v:textbox style="mso-fit-shape-to-text:t">
                          <w:txbxContent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Precio</w:t>
                              </w:r>
                            </w:p>
                          </w:txbxContent>
                        </v:textbox>
                      </v:shape>
                      <v:shape id="9 CuadroTexto" o:spid="_x0000_s1035" type="#_x0000_t202" style="position:absolute;left:37019;top:45003;width:11427;height:3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v:textbox style="mso-fit-shape-to-text:t">
                          <w:txbxContent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Cantidad</w:t>
                              </w:r>
                            </w:p>
                          </w:txbxContent>
                        </v:textbox>
                      </v:shape>
                      <v:shape id="22 CuadroTexto" o:spid="_x0000_s1036" type="#_x0000_t202" style="position:absolute;left:43451;top:32859;width:20000;height:3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v:textbox style="mso-fit-shape-to-text:t">
                          <w:txbxContent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365F91" w:themeColor="accent1" w:themeShade="BF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11 CuadroTexto" o:spid="_x0000_s1037" type="#_x0000_t202" style="position:absolute;left:10715;top:21429;width:11428;height:7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      <v:textbox style="mso-fit-shape-to-text:t">
                          <w:txbxContent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      87</w:t>
                              </w:r>
                            </w:p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      65</w:t>
                              </w:r>
                            </w:p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      35</w:t>
                              </w:r>
                            </w:p>
                          </w:txbxContent>
                        </v:textbox>
                      </v:shape>
                    </v:group>
                    <v:group id="25 Grupo" o:spid="_x0000_s1038" style="position:absolute;left:24160;top:12858;width:27650;height:34610" coordorigin="24160,12858" coordsize="27650,34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13 CuadroTexto" o:spid="_x0000_s1039" type="#_x0000_t202" style="position:absolute;left:31810;top:12858;width:20000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      <v:textbox style="mso-fit-shape-to-text:t">
                          <w:txbxContent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4A442A" w:themeColor="background2" w:themeShade="40"/>
                                  <w:kern w:val="24"/>
                                  <w:sz w:val="32"/>
                                  <w:szCs w:val="32"/>
                                </w:rPr>
                                <w:t>CMA</w:t>
                              </w:r>
                            </w:p>
                          </w:txbxContent>
                        </v:textbox>
                      </v:shape>
                      <v:shape id="16 CuadroTexto" o:spid="_x0000_s1040" type="#_x0000_t202" style="position:absolute;left:24160;top:44287;width:11428;height:3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      <v:textbox style="mso-fit-shape-to-text:t">
                          <w:txbxContent>
                            <w:p w:rsidR="00283522" w:rsidRDefault="00283522" w:rsidP="0028352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 148          186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18 CuadroTexto" o:spid="_x0000_s1041" type="#_x0000_t202" style="position:absolute;left:40591;top:50006;width:7859;height:3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<v:textbox style="mso-fit-shape-to-text:t">
                      <w:txbxContent>
                        <w:p w:rsidR="00283522" w:rsidRDefault="00283522" w:rsidP="00283522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IMA</w:t>
                          </w:r>
                        </w:p>
                      </w:txbxContent>
                    </v:textbox>
                  </v:shape>
                  <v:shape id="10 Forma libre" o:spid="_x0000_s1042" style="position:absolute;left:21848;top:15716;width:16433;height:7889;flip:x;visibility:visible;mso-wrap-style:square;v-text-anchor:middle" coordsize="2540000,11466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81b4A&#10;AADaAAAADwAAAGRycy9kb3ducmV2LnhtbERPTWvCQBC9F/wPywi91Y0VSomuIlrBW230ktuQHZNg&#10;djbsjpr8++6h0OPjfa82g+vUg0JsPRuYzzJQxJW3LdcGLufD2yeoKMgWO89kYKQIm/XkZYW59U/+&#10;oUchtUohHHM00Ij0udaxashhnPmeOHFXHxxKgqHWNuAzhbtOv2fZh3bYcmposKddQ9WtuDsDJ/sl&#10;J1pcq2I/jsFtv8tSstKY1+mwXYISGuRf/Oc+WgNpa7qSboBe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50fNW+AAAA2gAAAA8AAAAAAAAAAAAAAAAAmAIAAGRycy9kb3ducmV2&#10;LnhtbFBLBQYAAAAABAAEAPUAAACDAwAAAAA=&#10;" adj="-11796480,,5400" path="m,c622905,500743,1245810,1001486,1669143,1074057v423333,72571,870857,-638629,870857,-638629l2540000,435428r,l2540000,435428e" filled="f" strokecolor="red" strokeweight="3pt">
                    <v:stroke linestyle="thinThin" joinstyle="miter"/>
                    <v:formulas/>
                    <v:path arrowok="t" o:connecttype="custom" o:connectlocs="0,0;1079865,739019;1643273,299602;1643273,299602;1643273,299602;1643273,299602" o:connectangles="0,0,0,0,0,0" textboxrect="0,0,2540000,1146628"/>
                    <v:textbox>
                      <w:txbxContent>
                        <w:p w:rsidR="00283522" w:rsidRDefault="00283522" w:rsidP="002835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11 CuadroTexto" o:spid="_x0000_s1043" type="#_x0000_t202" style="position:absolute;left:37669;top:12144;width:20001;height:3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:rsidR="00283522" w:rsidRDefault="00283522" w:rsidP="0028352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0000"/>
                              <w:kern w:val="24"/>
                              <w:sz w:val="32"/>
                              <w:szCs w:val="32"/>
                            </w:rPr>
                            <w:t>CTM</w:t>
                          </w:r>
                        </w:p>
                      </w:txbxContent>
                    </v:textbox>
                  </v:shape>
                </v:group>
                <v:shape id="27 Arco" o:spid="_x0000_s1044" style="position:absolute;left:4834;top:4310;width:47449;height:20987;rotation:6776854fd;visibility:visible;mso-wrap-style:square;v-text-anchor:middle" coordsize="4745038,2098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VosAA&#10;AADaAAAADwAAAGRycy9kb3ducmV2LnhtbESPQYvCMBSE74L/IbwFL6KpIiLVWJaCIN6qi14fzdu2&#10;bPNSkmjbf79ZEPY4zMw3zCEbTCte5HxjWcFqmYAgLq1uuFLwdTstdiB8QNbYWiYFI3nIjtPJAVNt&#10;ey7odQ2ViBD2KSqoQ+hSKX1Zk0G/tB1x9L6tMxiidJXUDvsIN61cJ8lWGmw4LtTYUV5T+XN9GgXu&#10;UpQ3Iwf/GO+96x/FvBnzuVKzj+FzDyLQEP7D7/ZZK9jA35V4A+Tx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9VosAAAADaAAAADwAAAAAAAAAAAAAAAACYAgAAZHJzL2Rvd25y&#10;ZXYueG1sUEsFBgAAAAAEAAQA9QAAAIUDAAAAAA==&#10;" adj="-11796480,,5400" path="m2372519,nsc3682825,,4745038,469805,4745038,1049338r-2372519,l2372519,xem2372519,nfc3682825,,4745038,469805,4745038,1049338e" filled="f" strokecolor="#484329 [814]" strokeweight="3pt">
                  <v:stroke joinstyle="miter"/>
                  <v:formulas/>
                  <v:path arrowok="t" o:connecttype="custom" o:connectlocs="2372519,0;4745038,1049338" o:connectangles="0,0" textboxrect="0,0,4745038,2098675"/>
                  <v:textbox>
                    <w:txbxContent>
                      <w:p w:rsidR="00283522" w:rsidRDefault="00283522" w:rsidP="00283522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D0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FE2"/>
    <w:multiLevelType w:val="hybridMultilevel"/>
    <w:tmpl w:val="8E224096"/>
    <w:lvl w:ilvl="0" w:tplc="47502E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20FF4"/>
    <w:multiLevelType w:val="hybridMultilevel"/>
    <w:tmpl w:val="464E9D10"/>
    <w:lvl w:ilvl="0" w:tplc="EA1233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D37E1A"/>
    <w:multiLevelType w:val="hybridMultilevel"/>
    <w:tmpl w:val="CE0081B2"/>
    <w:lvl w:ilvl="0" w:tplc="BA26C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E963DB"/>
    <w:multiLevelType w:val="hybridMultilevel"/>
    <w:tmpl w:val="A09C273E"/>
    <w:lvl w:ilvl="0" w:tplc="F266E3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9E6B35"/>
    <w:multiLevelType w:val="hybridMultilevel"/>
    <w:tmpl w:val="2A86D0EA"/>
    <w:lvl w:ilvl="0" w:tplc="5396F6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C3755B"/>
    <w:multiLevelType w:val="hybridMultilevel"/>
    <w:tmpl w:val="0876E528"/>
    <w:lvl w:ilvl="0" w:tplc="B958EB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2790C"/>
    <w:multiLevelType w:val="hybridMultilevel"/>
    <w:tmpl w:val="3DC4DA34"/>
    <w:lvl w:ilvl="0" w:tplc="BF28E89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D32135"/>
    <w:multiLevelType w:val="hybridMultilevel"/>
    <w:tmpl w:val="6DBE81BE"/>
    <w:lvl w:ilvl="0" w:tplc="C6EE475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22"/>
    <w:rsid w:val="000F5D6C"/>
    <w:rsid w:val="00283522"/>
    <w:rsid w:val="007D0ACA"/>
    <w:rsid w:val="00A340C8"/>
    <w:rsid w:val="00A57B79"/>
    <w:rsid w:val="00B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2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5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5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VE"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2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5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5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Marysergia</dc:creator>
  <cp:lastModifiedBy>Marysergia</cp:lastModifiedBy>
  <cp:revision>2</cp:revision>
  <dcterms:created xsi:type="dcterms:W3CDTF">2015-07-11T06:06:00Z</dcterms:created>
  <dcterms:modified xsi:type="dcterms:W3CDTF">2015-07-11T06:06:00Z</dcterms:modified>
</cp:coreProperties>
</file>