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AB" w:rsidRPr="00665AFF" w:rsidRDefault="00EB23AB" w:rsidP="00EB23AB">
      <w:pPr>
        <w:spacing w:after="0" w:line="240" w:lineRule="auto"/>
        <w:ind w:left="33"/>
        <w:jc w:val="right"/>
        <w:rPr>
          <w:rFonts w:ascii="Times New Roman" w:eastAsia="SimSun" w:hAnsi="Times New Roman" w:cs="Times New Roman"/>
          <w:b/>
        </w:rPr>
      </w:pPr>
      <w:r w:rsidRPr="00665AFF">
        <w:rPr>
          <w:rFonts w:ascii="Times New Roman" w:hAnsi="Times New Roman" w:cs="Times New Roman"/>
          <w:b/>
          <w:bCs/>
        </w:rPr>
        <w:t xml:space="preserve">Programa </w:t>
      </w:r>
      <w:r w:rsidRPr="00665AFF">
        <w:rPr>
          <w:rFonts w:ascii="Times New Roman" w:eastAsia="SimSun" w:hAnsi="Times New Roman" w:cs="Times New Roman"/>
          <w:b/>
        </w:rPr>
        <w:t>Fundamentos del Diseño Tridimensional A-2010</w:t>
      </w:r>
    </w:p>
    <w:p w:rsidR="00EB23AB" w:rsidRPr="00665AFF" w:rsidRDefault="00EB23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1342"/>
      </w:tblGrid>
      <w:tr w:rsidR="00EB23AB" w:rsidRPr="00665AFF" w:rsidTr="002A24F7">
        <w:trPr>
          <w:trHeight w:val="3184"/>
        </w:trPr>
        <w:tc>
          <w:tcPr>
            <w:tcW w:w="2694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  <w:b/>
                <w:bCs/>
              </w:rPr>
              <w:t>Identificación de la Asignatura</w:t>
            </w:r>
          </w:p>
        </w:tc>
        <w:tc>
          <w:tcPr>
            <w:tcW w:w="11342" w:type="dxa"/>
          </w:tcPr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Fundamentos del Diseño Tridimensional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Departamento: Artes Visuales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Área de conocimiento: Modelado y Expresión Tridimensional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Carácter: Obligatorio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Tipo: Teórico/Práctico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Unidades Créditos: 5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Horas taller: 6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Horas teóricas: 2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Régimen: Semestral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Ubicación semestre: Cuarto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Prelación: Sistemas de representación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Año: A-2010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</w:rPr>
            </w:pPr>
            <w:r w:rsidRPr="00665AFF">
              <w:rPr>
                <w:rFonts w:ascii="Times New Roman" w:eastAsia="SimSun" w:hAnsi="Times New Roman" w:cs="Times New Roman"/>
                <w:bCs/>
              </w:rPr>
              <w:t>Autor: Oscar García Cuentas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</w:rPr>
            </w:pPr>
            <w:r w:rsidRPr="00665AFF">
              <w:rPr>
                <w:rFonts w:ascii="Times New Roman" w:eastAsia="SimSun" w:hAnsi="Times New Roman" w:cs="Times New Roman"/>
                <w:bCs/>
              </w:rPr>
              <w:t>Horarios: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</w:rPr>
            </w:pPr>
            <w:r w:rsidRPr="00665AFF">
              <w:rPr>
                <w:rFonts w:ascii="Times New Roman" w:eastAsia="SimSun" w:hAnsi="Times New Roman" w:cs="Times New Roman"/>
                <w:bCs/>
              </w:rPr>
              <w:t>Sección 1: Martes y Jueves de 7:00am a 11:00am.</w:t>
            </w:r>
          </w:p>
          <w:p w:rsidR="00EB23AB" w:rsidRPr="00665AFF" w:rsidRDefault="00EB23AB" w:rsidP="002A24F7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</w:rPr>
            </w:pPr>
            <w:r w:rsidRPr="00665AFF">
              <w:rPr>
                <w:rFonts w:ascii="Times New Roman" w:eastAsia="SimSun" w:hAnsi="Times New Roman" w:cs="Times New Roman"/>
                <w:bCs/>
              </w:rPr>
              <w:t>Sección 2: Martes y Jueves de 2:00am a 05:00am.</w:t>
            </w:r>
          </w:p>
        </w:tc>
      </w:tr>
      <w:tr w:rsidR="00EB23AB" w:rsidRPr="00665AFF" w:rsidTr="002A24F7">
        <w:tc>
          <w:tcPr>
            <w:tcW w:w="2694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  <w:b/>
                <w:bCs/>
              </w:rPr>
              <w:t>Competencia Macro</w:t>
            </w:r>
          </w:p>
        </w:tc>
        <w:tc>
          <w:tcPr>
            <w:tcW w:w="11342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</w:rPr>
              <w:t>Elaborar proyectos tridimensionales</w:t>
            </w:r>
          </w:p>
        </w:tc>
      </w:tr>
      <w:tr w:rsidR="00EB23AB" w:rsidRPr="00665AFF" w:rsidTr="002A24F7">
        <w:tc>
          <w:tcPr>
            <w:tcW w:w="2694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  <w:b/>
                <w:bCs/>
              </w:rPr>
              <w:t>Competencia General</w:t>
            </w:r>
          </w:p>
        </w:tc>
        <w:tc>
          <w:tcPr>
            <w:tcW w:w="11342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</w:rPr>
              <w:t>Elaborar proyectos tridimensionales con pertinencia sociocultural y físico-ambiental.</w:t>
            </w:r>
          </w:p>
        </w:tc>
      </w:tr>
      <w:tr w:rsidR="00EB23AB" w:rsidRPr="00665AFF" w:rsidTr="002A24F7">
        <w:tc>
          <w:tcPr>
            <w:tcW w:w="2694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  <w:b/>
                <w:bCs/>
              </w:rPr>
              <w:t>Competencia Específica</w:t>
            </w:r>
          </w:p>
        </w:tc>
        <w:tc>
          <w:tcPr>
            <w:tcW w:w="11342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Elaborar proyectos tridimensionales adaptados a las necesidades socioculturales y físico-ambientales.</w:t>
            </w:r>
          </w:p>
        </w:tc>
      </w:tr>
      <w:tr w:rsidR="00EB23AB" w:rsidRPr="00665AFF" w:rsidTr="002A24F7">
        <w:tc>
          <w:tcPr>
            <w:tcW w:w="2694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65AFF">
              <w:rPr>
                <w:rFonts w:ascii="Times New Roman" w:eastAsia="SimSun" w:hAnsi="Times New Roman" w:cs="Times New Roman"/>
                <w:b/>
                <w:bCs/>
              </w:rPr>
              <w:t xml:space="preserve">Competencia </w:t>
            </w:r>
            <w:proofErr w:type="spellStart"/>
            <w:r w:rsidRPr="00665AFF">
              <w:rPr>
                <w:rFonts w:ascii="Times New Roman" w:eastAsia="SimSun" w:hAnsi="Times New Roman" w:cs="Times New Roman"/>
                <w:b/>
                <w:bCs/>
              </w:rPr>
              <w:t>desarrollativa</w:t>
            </w:r>
            <w:proofErr w:type="spellEnd"/>
          </w:p>
        </w:tc>
        <w:tc>
          <w:tcPr>
            <w:tcW w:w="11342" w:type="dxa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665AFF">
              <w:rPr>
                <w:rFonts w:ascii="Times New Roman" w:eastAsia="SimSun" w:hAnsi="Times New Roman" w:cs="Times New Roman"/>
              </w:rPr>
              <w:t>Elaborar proyectos tridimensionales, acordes con los requerimientos socioculturales y físico-ambientales, que den respuesta a necesidades específicas de transformaciones ambientales.</w:t>
            </w:r>
          </w:p>
        </w:tc>
      </w:tr>
    </w:tbl>
    <w:p w:rsidR="00EB23AB" w:rsidRPr="00665AFF" w:rsidRDefault="00EB23AB">
      <w:r w:rsidRPr="00665AFF">
        <w:br w:type="page"/>
      </w:r>
    </w:p>
    <w:p w:rsidR="00EB23AB" w:rsidRPr="00665AFF" w:rsidRDefault="00EB23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/>
      </w:tblPr>
      <w:tblGrid>
        <w:gridCol w:w="1097"/>
        <w:gridCol w:w="2981"/>
        <w:gridCol w:w="1701"/>
        <w:gridCol w:w="1493"/>
        <w:gridCol w:w="6948"/>
      </w:tblGrid>
      <w:tr w:rsidR="00EB23AB" w:rsidRPr="00665AFF" w:rsidTr="00F7622E">
        <w:tc>
          <w:tcPr>
            <w:tcW w:w="386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1048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598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525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EB23AB" w:rsidRPr="00665AFF" w:rsidTr="00F7622E">
        <w:trPr>
          <w:trHeight w:val="248"/>
        </w:trPr>
        <w:tc>
          <w:tcPr>
            <w:tcW w:w="386" w:type="pct"/>
            <w:vMerge w:val="restar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pct"/>
            <w:vMerge w:val="restar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Diagnóstico de prelación y nivelación</w:t>
            </w:r>
          </w:p>
        </w:tc>
        <w:tc>
          <w:tcPr>
            <w:tcW w:w="598" w:type="pct"/>
            <w:vMerge w:val="restar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Analítico</w:t>
            </w:r>
          </w:p>
        </w:tc>
        <w:tc>
          <w:tcPr>
            <w:tcW w:w="525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Exposición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métodos de trabajo en equipo y producción por grupos de tarea.</w:t>
            </w:r>
          </w:p>
        </w:tc>
      </w:tr>
      <w:tr w:rsidR="00EB23AB" w:rsidRPr="00665AFF" w:rsidTr="00F7622E">
        <w:trPr>
          <w:trHeight w:val="247"/>
        </w:trPr>
        <w:tc>
          <w:tcPr>
            <w:tcW w:w="386" w:type="pct"/>
            <w:vMerge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vMerge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Taller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EB23AB" w:rsidRPr="00665AFF" w:rsidRDefault="00EB23AB" w:rsidP="002A24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</w:rPr>
              <w:t>Actividad grupal orientada hacia el conocimiento práctico y el análisis de los niveles de conocimiento previos requeridos, metodología de trabajo en grupo y participación amplia con técnica de consenso para la toma de decisiones.</w:t>
            </w:r>
          </w:p>
        </w:tc>
      </w:tr>
    </w:tbl>
    <w:p w:rsidR="00FC5C10" w:rsidRPr="00665AFF" w:rsidRDefault="00FC5C10"/>
    <w:p w:rsidR="00FC5C10" w:rsidRPr="00665AFF" w:rsidRDefault="00FC5C10">
      <w:r w:rsidRPr="00665AFF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A4487F" w:rsidRPr="00665AFF" w:rsidTr="00A4487F">
        <w:tc>
          <w:tcPr>
            <w:tcW w:w="386" w:type="pct"/>
          </w:tcPr>
          <w:p w:rsidR="00A4487F" w:rsidRPr="00665AFF" w:rsidRDefault="00A4487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lastRenderedPageBreak/>
              <w:t>Unidades</w:t>
            </w:r>
          </w:p>
        </w:tc>
        <w:tc>
          <w:tcPr>
            <w:tcW w:w="667" w:type="pct"/>
          </w:tcPr>
          <w:p w:rsidR="00A4487F" w:rsidRPr="00665AFF" w:rsidRDefault="00A4487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A4487F" w:rsidRPr="00665AFF" w:rsidRDefault="00A4487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A4487F" w:rsidRPr="00665AFF" w:rsidRDefault="00A4487F" w:rsidP="000E2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A4487F" w:rsidRPr="00665AFF" w:rsidRDefault="00A4487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A4487F" w:rsidRPr="00665AFF" w:rsidRDefault="00A4487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FC5C10" w:rsidRPr="00665AFF" w:rsidTr="00A4487F">
        <w:trPr>
          <w:trHeight w:val="248"/>
        </w:trPr>
        <w:tc>
          <w:tcPr>
            <w:tcW w:w="386" w:type="pct"/>
            <w:vMerge w:val="restart"/>
          </w:tcPr>
          <w:p w:rsidR="00FC5C10" w:rsidRPr="00665AFF" w:rsidRDefault="00FC5C10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vMerge w:val="restar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Diagnóstico de prelación y nivelación</w:t>
            </w:r>
          </w:p>
        </w:tc>
        <w:tc>
          <w:tcPr>
            <w:tcW w:w="257" w:type="pct"/>
            <w:vMerge w:val="restart"/>
          </w:tcPr>
          <w:p w:rsidR="00FC5C10" w:rsidRPr="00665AFF" w:rsidRDefault="00FC5C10" w:rsidP="000E2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asignatura.</w:t>
            </w:r>
          </w:p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Indagación de trabajos previos del estudiante.</w:t>
            </w:r>
          </w:p>
          <w:p w:rsidR="00FC5C10" w:rsidRPr="00665AFF" w:rsidRDefault="00FC5C10" w:rsidP="000E2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Revisión individual de asignaturas que presentan prelación:</w:t>
            </w:r>
          </w:p>
          <w:p w:rsidR="00FC5C10" w:rsidRPr="00665AFF" w:rsidRDefault="00FC5C10" w:rsidP="000E2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Modelado y Sistemas de Representación.</w:t>
            </w:r>
          </w:p>
          <w:p w:rsidR="00FC5C10" w:rsidRPr="00665AFF" w:rsidRDefault="00FC5C10" w:rsidP="00A44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Revisión individual de conocimientos referidos a la comunicación.</w:t>
            </w:r>
          </w:p>
        </w:tc>
        <w:tc>
          <w:tcPr>
            <w:tcW w:w="132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clase siguiente acorde con las deficiencias detectadas.</w:t>
            </w:r>
          </w:p>
        </w:tc>
      </w:tr>
      <w:tr w:rsidR="00FC5C10" w:rsidRPr="00665AFF" w:rsidTr="00A4487F">
        <w:trPr>
          <w:trHeight w:val="247"/>
        </w:trPr>
        <w:tc>
          <w:tcPr>
            <w:tcW w:w="386" w:type="pct"/>
            <w:vMerge/>
          </w:tcPr>
          <w:p w:rsidR="00FC5C10" w:rsidRPr="00665AFF" w:rsidRDefault="00FC5C10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Exposición de experiencias en el área.</w:t>
            </w:r>
          </w:p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Informa sobre desarrollo y alcance vistos en los programas de las asignaturas Modelado y Sistemas de Representación.</w:t>
            </w:r>
          </w:p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Informa sobre el alcance y desarrollo del programa de lenguaje y comunicación.</w:t>
            </w:r>
          </w:p>
          <w:p w:rsidR="001D1D67" w:rsidRPr="00665AFF" w:rsidRDefault="001D1D6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 interrogantes sobre el curso y elabora conclusiones de la presentación.</w:t>
            </w:r>
          </w:p>
        </w:tc>
        <w:tc>
          <w:tcPr>
            <w:tcW w:w="132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Traer para la clase siguiente:</w:t>
            </w:r>
          </w:p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Un pliego de cartulina </w:t>
            </w:r>
            <w:proofErr w:type="spellStart"/>
            <w:r w:rsidRPr="00665AFF">
              <w:rPr>
                <w:rFonts w:ascii="Times New Roman" w:hAnsi="Times New Roman" w:cs="Times New Roman"/>
              </w:rPr>
              <w:t>bristol</w:t>
            </w:r>
            <w:proofErr w:type="spellEnd"/>
            <w:r w:rsidRPr="00665AFF">
              <w:rPr>
                <w:rFonts w:ascii="Times New Roman" w:hAnsi="Times New Roman" w:cs="Times New Roman"/>
              </w:rPr>
              <w:t xml:space="preserve"> o de construcción escolar.</w:t>
            </w:r>
          </w:p>
          <w:p w:rsidR="00FC5C10" w:rsidRPr="00665AFF" w:rsidRDefault="00FC5C10" w:rsidP="00D22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Instrumentos de medición (juego de escuadras, </w:t>
            </w:r>
            <w:proofErr w:type="spellStart"/>
            <w:r w:rsidRPr="00665AFF">
              <w:rPr>
                <w:rFonts w:ascii="Times New Roman" w:hAnsi="Times New Roman" w:cs="Times New Roman"/>
              </w:rPr>
              <w:t>escalímetro</w:t>
            </w:r>
            <w:proofErr w:type="spellEnd"/>
            <w:r w:rsidRPr="00665AFF">
              <w:rPr>
                <w:rFonts w:ascii="Times New Roman" w:hAnsi="Times New Roman" w:cs="Times New Roman"/>
              </w:rPr>
              <w:t>, etc.)</w:t>
            </w:r>
          </w:p>
          <w:p w:rsidR="00FC5C10" w:rsidRPr="00665AFF" w:rsidRDefault="00FC5C10" w:rsidP="00D22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Instrumentos de corte.</w:t>
            </w:r>
          </w:p>
          <w:p w:rsidR="00FC5C10" w:rsidRPr="00665AFF" w:rsidRDefault="00FC5C10" w:rsidP="00D22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Pegamentos.</w:t>
            </w:r>
          </w:p>
          <w:p w:rsidR="00FC5C10" w:rsidRPr="00665AFF" w:rsidRDefault="00FC5C10" w:rsidP="00D22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de equipos de trabajo.</w:t>
            </w:r>
          </w:p>
        </w:tc>
      </w:tr>
      <w:tr w:rsidR="00FC5C10" w:rsidRPr="00665AFF" w:rsidTr="00FC5C10">
        <w:trPr>
          <w:trHeight w:val="751"/>
        </w:trPr>
        <w:tc>
          <w:tcPr>
            <w:tcW w:w="386" w:type="pct"/>
            <w:vMerge/>
          </w:tcPr>
          <w:p w:rsidR="00FC5C10" w:rsidRPr="00665AFF" w:rsidRDefault="00FC5C10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FC5C10" w:rsidRPr="00665AFF" w:rsidRDefault="00FC5C10" w:rsidP="00FC5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del diagnóstico</w:t>
            </w:r>
            <w:r w:rsidR="00FD6CCF" w:rsidRPr="00665AFF">
              <w:rPr>
                <w:rFonts w:ascii="Times New Roman" w:hAnsi="Times New Roman" w:cs="Times New Roman"/>
              </w:rPr>
              <w:t>.</w:t>
            </w:r>
          </w:p>
          <w:p w:rsidR="00FC5C10" w:rsidRPr="00665AFF" w:rsidRDefault="00FD6CC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FD6CCF" w:rsidRPr="00665AFF" w:rsidRDefault="00ED42B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Modera</w:t>
            </w:r>
            <w:r w:rsidR="00FD6CCF" w:rsidRPr="00665AFF">
              <w:rPr>
                <w:rFonts w:ascii="Times New Roman" w:hAnsi="Times New Roman" w:cs="Times New Roman"/>
              </w:rPr>
              <w:t xml:space="preserve"> </w:t>
            </w:r>
            <w:r w:rsidRPr="00665AFF">
              <w:rPr>
                <w:rFonts w:ascii="Times New Roman" w:hAnsi="Times New Roman" w:cs="Times New Roman"/>
              </w:rPr>
              <w:t>la discusión para</w:t>
            </w:r>
            <w:r w:rsidR="00FD6CCF" w:rsidRPr="00665AFF">
              <w:rPr>
                <w:rFonts w:ascii="Times New Roman" w:hAnsi="Times New Roman" w:cs="Times New Roman"/>
              </w:rPr>
              <w:t xml:space="preserve"> los acuerdos </w:t>
            </w:r>
            <w:r w:rsidRPr="00665AFF">
              <w:rPr>
                <w:rFonts w:ascii="Times New Roman" w:hAnsi="Times New Roman" w:cs="Times New Roman"/>
              </w:rPr>
              <w:t>de</w:t>
            </w:r>
            <w:r w:rsidR="00FD6CCF" w:rsidRPr="00665AFF">
              <w:rPr>
                <w:rFonts w:ascii="Times New Roman" w:hAnsi="Times New Roman" w:cs="Times New Roman"/>
              </w:rPr>
              <w:t xml:space="preserve"> elaboración de un cubo co</w:t>
            </w:r>
            <w:r w:rsidRPr="00665AFF">
              <w:rPr>
                <w:rFonts w:ascii="Times New Roman" w:hAnsi="Times New Roman" w:cs="Times New Roman"/>
              </w:rPr>
              <w:t xml:space="preserve">n </w:t>
            </w:r>
            <w:r w:rsidR="00FD6CCF" w:rsidRPr="00665AFF">
              <w:rPr>
                <w:rFonts w:ascii="Times New Roman" w:hAnsi="Times New Roman" w:cs="Times New Roman"/>
              </w:rPr>
              <w:t>modificación de sustracción.</w:t>
            </w:r>
          </w:p>
          <w:p w:rsidR="00FD6CCF" w:rsidRPr="00665AFF" w:rsidRDefault="00FD6CC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y aplicación del método de consenso.</w:t>
            </w:r>
          </w:p>
          <w:p w:rsidR="00ED42BA" w:rsidRPr="00665AFF" w:rsidRDefault="00ED42B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Supervisión del desarrollo de las fases de desarrollo del diagnóstico:</w:t>
            </w:r>
          </w:p>
          <w:p w:rsidR="00ED42BA" w:rsidRPr="00665AFF" w:rsidRDefault="00ED42B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Diseño, planimetría</w:t>
            </w:r>
            <w:r w:rsidR="00406069" w:rsidRPr="00665AFF">
              <w:rPr>
                <w:rFonts w:ascii="Times New Roman" w:hAnsi="Times New Roman" w:cs="Times New Roman"/>
              </w:rPr>
              <w:t>,</w:t>
            </w:r>
            <w:r w:rsidRPr="00665AFF">
              <w:rPr>
                <w:rFonts w:ascii="Times New Roman" w:hAnsi="Times New Roman" w:cs="Times New Roman"/>
              </w:rPr>
              <w:t xml:space="preserve"> construcción</w:t>
            </w:r>
            <w:r w:rsidR="00406069" w:rsidRPr="00665AFF">
              <w:rPr>
                <w:rFonts w:ascii="Times New Roman" w:hAnsi="Times New Roman" w:cs="Times New Roman"/>
              </w:rPr>
              <w:t xml:space="preserve"> y evaluación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ED42BA" w:rsidRPr="00665AFF" w:rsidRDefault="00ED42B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Se trabaja en secuencia de </w:t>
            </w:r>
            <w:r w:rsidR="00483C8C" w:rsidRPr="00665AFF">
              <w:rPr>
                <w:rFonts w:ascii="Times New Roman" w:hAnsi="Times New Roman" w:cs="Times New Roman"/>
              </w:rPr>
              <w:t>cuatro</w:t>
            </w:r>
            <w:r w:rsidRPr="00665AFF">
              <w:rPr>
                <w:rFonts w:ascii="Times New Roman" w:hAnsi="Times New Roman" w:cs="Times New Roman"/>
              </w:rPr>
              <w:t xml:space="preserve"> equipos:</w:t>
            </w:r>
          </w:p>
          <w:p w:rsidR="00ED42BA" w:rsidRPr="00665AFF" w:rsidRDefault="00ED42BA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Equipo 1: Diseño del sólido y elaboración de planos.</w:t>
            </w:r>
          </w:p>
          <w:p w:rsidR="00ED42BA" w:rsidRPr="00665AFF" w:rsidRDefault="00ED42BA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Equipo 2: Revisión y corrección de planos.</w:t>
            </w:r>
          </w:p>
          <w:p w:rsidR="00483C8C" w:rsidRPr="00665AFF" w:rsidRDefault="00ED42BA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Equipo 3: Construcción de sólido</w:t>
            </w:r>
          </w:p>
          <w:p w:rsidR="00483C8C" w:rsidRPr="00665AFF" w:rsidRDefault="00483C8C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Equipo4: Evaluación del sólido.</w:t>
            </w:r>
          </w:p>
          <w:p w:rsidR="00483C8C" w:rsidRPr="00665AFF" w:rsidRDefault="00483C8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Todos los equipos cumplen los mismos roles.</w:t>
            </w:r>
          </w:p>
        </w:tc>
        <w:tc>
          <w:tcPr>
            <w:tcW w:w="1323" w:type="pct"/>
          </w:tcPr>
          <w:p w:rsidR="00FC5C10" w:rsidRPr="00665AFF" w:rsidRDefault="009E2EB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clase siguiente acorde con las deficiencias detectadas.</w:t>
            </w:r>
          </w:p>
          <w:p w:rsidR="009E2EBC" w:rsidRPr="00665AFF" w:rsidRDefault="009E2EB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Asigna trabajo de lectura de los ejercicios de fundamentos del diseño tridimensional propuestos por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Wucius</w:t>
            </w:r>
            <w:proofErr w:type="spellEnd"/>
            <w:r w:rsidRPr="00665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Wong</w:t>
            </w:r>
            <w:proofErr w:type="spellEnd"/>
            <w:r w:rsidRPr="00665AFF">
              <w:rPr>
                <w:rFonts w:ascii="Times New Roman" w:hAnsi="Times New Roman" w:cs="Times New Roman"/>
              </w:rPr>
              <w:t>.</w:t>
            </w:r>
          </w:p>
          <w:p w:rsidR="00C716DA" w:rsidRPr="00665AFF" w:rsidRDefault="00C716D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 sinergia de lectura para la siguiente clase.</w:t>
            </w:r>
          </w:p>
        </w:tc>
      </w:tr>
      <w:tr w:rsidR="00FC5C10" w:rsidRPr="00665AFF" w:rsidTr="00A4487F">
        <w:trPr>
          <w:trHeight w:val="1005"/>
        </w:trPr>
        <w:tc>
          <w:tcPr>
            <w:tcW w:w="386" w:type="pct"/>
            <w:vMerge/>
          </w:tcPr>
          <w:p w:rsidR="00FC5C10" w:rsidRPr="00665AFF" w:rsidRDefault="00FC5C10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C5C10" w:rsidRPr="00665AFF" w:rsidRDefault="00FC5C10" w:rsidP="00FC5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C5C10" w:rsidRPr="00665AFF" w:rsidRDefault="00FC5C10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C5C10" w:rsidRPr="00665AFF" w:rsidRDefault="001D1D6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Desarrolla la sinergia del diagnóstico.</w:t>
            </w:r>
          </w:p>
          <w:p w:rsidR="001D1D67" w:rsidRPr="00665AFF" w:rsidRDefault="001D1D6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 y define un coordinador de grupo.</w:t>
            </w:r>
          </w:p>
          <w:p w:rsidR="001D1D67" w:rsidRPr="00665AFF" w:rsidRDefault="0040606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Participa de la discusión sobre las pautas para la construcción del sólido bajo método de consenso.</w:t>
            </w:r>
          </w:p>
          <w:p w:rsidR="00472AD7" w:rsidRPr="00665AFF" w:rsidRDefault="00472AD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un diseño y planos de su sólido.</w:t>
            </w:r>
          </w:p>
          <w:p w:rsidR="00472AD7" w:rsidRPr="00665AFF" w:rsidRDefault="00472AD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Evalúa y corrige la planimetría de otro grupo.</w:t>
            </w:r>
          </w:p>
          <w:p w:rsidR="00472AD7" w:rsidRPr="00665AFF" w:rsidRDefault="00472AD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Construye el sólido de otro grupo.</w:t>
            </w:r>
          </w:p>
          <w:p w:rsidR="00472AD7" w:rsidRPr="00665AFF" w:rsidRDefault="00472AD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Evalúa el sólido de otro grupo. </w:t>
            </w:r>
          </w:p>
          <w:p w:rsidR="00406069" w:rsidRPr="00665AFF" w:rsidRDefault="0040606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C716DA" w:rsidRPr="00665AFF" w:rsidRDefault="00C716DA" w:rsidP="00C71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Lectura de los ejercicios de fundamentos del diseño tridimensional propuestos por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Wucius</w:t>
            </w:r>
            <w:proofErr w:type="spellEnd"/>
            <w:r w:rsidRPr="00665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Wong</w:t>
            </w:r>
            <w:proofErr w:type="spellEnd"/>
            <w:r w:rsidRPr="00665AFF">
              <w:rPr>
                <w:rFonts w:ascii="Times New Roman" w:hAnsi="Times New Roman" w:cs="Times New Roman"/>
              </w:rPr>
              <w:t>.</w:t>
            </w:r>
          </w:p>
          <w:p w:rsidR="00FC5C10" w:rsidRPr="00665AFF" w:rsidRDefault="00D40B4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Revisar mejoramiento de la técnica de consenso.</w:t>
            </w:r>
          </w:p>
        </w:tc>
      </w:tr>
    </w:tbl>
    <w:p w:rsidR="001E3C26" w:rsidRPr="00665AFF" w:rsidRDefault="001E3C26"/>
    <w:p w:rsidR="001E3C26" w:rsidRPr="00665AFF" w:rsidRDefault="001E3C26">
      <w:r w:rsidRPr="00665AFF">
        <w:br w:type="page"/>
      </w:r>
    </w:p>
    <w:p w:rsidR="002A24F7" w:rsidRPr="00665AFF" w:rsidRDefault="002A24F7"/>
    <w:p w:rsidR="0056356F" w:rsidRPr="00665AFF" w:rsidRDefault="005635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/>
      </w:tblPr>
      <w:tblGrid>
        <w:gridCol w:w="1097"/>
        <w:gridCol w:w="2981"/>
        <w:gridCol w:w="1701"/>
        <w:gridCol w:w="1493"/>
        <w:gridCol w:w="6948"/>
      </w:tblGrid>
      <w:tr w:rsidR="0056356F" w:rsidRPr="00665AFF" w:rsidTr="00F7622E">
        <w:tc>
          <w:tcPr>
            <w:tcW w:w="386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1048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598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525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56356F" w:rsidRPr="00665AFF" w:rsidTr="00F7622E">
        <w:trPr>
          <w:trHeight w:val="248"/>
        </w:trPr>
        <w:tc>
          <w:tcPr>
            <w:tcW w:w="386" w:type="pct"/>
            <w:vMerge w:val="restar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pct"/>
            <w:vMerge w:val="restar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Fundamentos espaciales del mundo tridimensional</w:t>
            </w:r>
          </w:p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 w:val="restar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Analítico</w:t>
            </w:r>
          </w:p>
        </w:tc>
        <w:tc>
          <w:tcPr>
            <w:tcW w:w="525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Exposición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Iniciar, reforzar ideas, dar instrucciones, aclarar dudas y responder preguntas.</w:t>
            </w:r>
          </w:p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No debe excederse de 15 minutos más 15 de preguntas y respuestas.</w:t>
            </w:r>
          </w:p>
        </w:tc>
      </w:tr>
      <w:tr w:rsidR="0056356F" w:rsidRPr="00665AFF" w:rsidTr="00F7622E">
        <w:trPr>
          <w:trHeight w:val="247"/>
        </w:trPr>
        <w:tc>
          <w:tcPr>
            <w:tcW w:w="386" w:type="pct"/>
            <w:vMerge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vMerge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Taller</w:t>
            </w:r>
          </w:p>
        </w:tc>
        <w:tc>
          <w:tcPr>
            <w:tcW w:w="2443" w:type="pct"/>
            <w:shd w:val="clear" w:color="auto" w:fill="DAEEF3" w:themeFill="accent5" w:themeFillTint="33"/>
          </w:tcPr>
          <w:p w:rsidR="0056356F" w:rsidRPr="00665AFF" w:rsidRDefault="0056356F" w:rsidP="002A24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</w:rPr>
              <w:t xml:space="preserve">Actividad grupal orientada hacia el conocimiento teórico de los fundamentos del diseño en el mundo tridimensional, usando como referencia de discusión el texto de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Wucius</w:t>
            </w:r>
            <w:proofErr w:type="spellEnd"/>
            <w:r w:rsidRPr="00665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AFF">
              <w:rPr>
                <w:rFonts w:ascii="Times New Roman" w:hAnsi="Times New Roman" w:cs="Times New Roman"/>
              </w:rPr>
              <w:t>Wong</w:t>
            </w:r>
            <w:proofErr w:type="spellEnd"/>
            <w:r w:rsidRPr="00665AFF">
              <w:rPr>
                <w:rFonts w:ascii="Times New Roman" w:hAnsi="Times New Roman" w:cs="Times New Roman"/>
              </w:rPr>
              <w:t>, discusión comparativa de los ejercicios del texto y búsqueda de los elementos fundamentales de cada tema, trabajo en grupo y participación amplia con técnica de consenso para la toma de decisiones.</w:t>
            </w:r>
          </w:p>
        </w:tc>
      </w:tr>
    </w:tbl>
    <w:p w:rsidR="0056356F" w:rsidRPr="00665AFF" w:rsidRDefault="005635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1E3C26" w:rsidRPr="00665AFF" w:rsidTr="002A24F7">
        <w:tc>
          <w:tcPr>
            <w:tcW w:w="386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1E3C26" w:rsidRPr="00665AFF" w:rsidRDefault="001E3C26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645C74" w:rsidRPr="00665AFF" w:rsidTr="002A24F7">
        <w:trPr>
          <w:trHeight w:val="248"/>
        </w:trPr>
        <w:tc>
          <w:tcPr>
            <w:tcW w:w="386" w:type="pct"/>
            <w:vMerge w:val="restart"/>
          </w:tcPr>
          <w:p w:rsidR="00645C74" w:rsidRPr="00665AFF" w:rsidRDefault="00645C7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vMerge w:val="restart"/>
          </w:tcPr>
          <w:p w:rsidR="00645C74" w:rsidRPr="00665AFF" w:rsidRDefault="00645C74" w:rsidP="00563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Fundamentos espaciales del mundo tridimensional</w:t>
            </w:r>
          </w:p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645C74" w:rsidRPr="00665AFF" w:rsidRDefault="00762AC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" w:type="pct"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 lecturas.</w:t>
            </w:r>
          </w:p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Modera la discusión para los acuerdos de</w:t>
            </w:r>
            <w:r w:rsidR="00147187" w:rsidRPr="00665AFF">
              <w:rPr>
                <w:rFonts w:ascii="Times New Roman" w:hAnsi="Times New Roman" w:cs="Times New Roman"/>
              </w:rPr>
              <w:t xml:space="preserve"> elaboración del informe técnico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y aplicación del método de consenso.</w:t>
            </w:r>
          </w:p>
          <w:p w:rsidR="00645C74" w:rsidRPr="00665AFF" w:rsidRDefault="00645C74" w:rsidP="00645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Supervisión del desarrollo de las fases de lectura y discusión.</w:t>
            </w:r>
          </w:p>
        </w:tc>
        <w:tc>
          <w:tcPr>
            <w:tcW w:w="1323" w:type="pct"/>
          </w:tcPr>
          <w:p w:rsidR="00645C74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645C74" w:rsidRPr="00665AFF" w:rsidTr="002A24F7">
        <w:trPr>
          <w:trHeight w:val="247"/>
        </w:trPr>
        <w:tc>
          <w:tcPr>
            <w:tcW w:w="386" w:type="pct"/>
            <w:vMerge/>
          </w:tcPr>
          <w:p w:rsidR="00645C74" w:rsidRPr="00665AFF" w:rsidRDefault="00645C7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A23C0F" w:rsidRPr="00665AFF" w:rsidRDefault="00A23C0F" w:rsidP="00A23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Lee lo</w:t>
            </w:r>
            <w:r w:rsidR="004C49A5" w:rsidRPr="00665AFF">
              <w:rPr>
                <w:rFonts w:ascii="Times New Roman" w:hAnsi="Times New Roman" w:cs="Times New Roman"/>
              </w:rPr>
              <w:t>s</w:t>
            </w:r>
            <w:r w:rsidRPr="00665AFF">
              <w:rPr>
                <w:rFonts w:ascii="Times New Roman" w:hAnsi="Times New Roman" w:cs="Times New Roman"/>
              </w:rPr>
              <w:t xml:space="preserve"> ejercicios </w:t>
            </w:r>
            <w:r w:rsidR="004C49A5" w:rsidRPr="00665AFF">
              <w:rPr>
                <w:rFonts w:ascii="Times New Roman" w:hAnsi="Times New Roman" w:cs="Times New Roman"/>
              </w:rPr>
              <w:t xml:space="preserve">tridimensionales </w:t>
            </w:r>
            <w:r w:rsidRPr="00665AFF">
              <w:rPr>
                <w:rFonts w:ascii="Times New Roman" w:hAnsi="Times New Roman" w:cs="Times New Roman"/>
              </w:rPr>
              <w:t xml:space="preserve">propuestos por el texto: </w:t>
            </w:r>
          </w:p>
          <w:p w:rsidR="00645C74" w:rsidRPr="00665AFF" w:rsidRDefault="00A23C0F" w:rsidP="002A24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5AFF">
              <w:rPr>
                <w:rFonts w:ascii="Times New Roman" w:hAnsi="Times New Roman" w:cs="Times New Roman"/>
                <w:b/>
                <w:bCs/>
                <w:color w:val="000000"/>
              </w:rPr>
              <w:t>Wucius</w:t>
            </w:r>
            <w:proofErr w:type="spellEnd"/>
            <w:r w:rsidRPr="00665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65AFF">
              <w:rPr>
                <w:rFonts w:ascii="Times New Roman" w:hAnsi="Times New Roman" w:cs="Times New Roman"/>
                <w:b/>
                <w:bCs/>
                <w:color w:val="000000"/>
              </w:rPr>
              <w:t>Wong</w:t>
            </w:r>
            <w:proofErr w:type="spellEnd"/>
            <w:r w:rsidRPr="00665AFF">
              <w:rPr>
                <w:rFonts w:ascii="Times New Roman" w:hAnsi="Times New Roman" w:cs="Times New Roman"/>
                <w:color w:val="000000"/>
              </w:rPr>
              <w:t xml:space="preserve"> (1998). "</w:t>
            </w:r>
            <w:r w:rsidRPr="00665AFF">
              <w:rPr>
                <w:rFonts w:ascii="Times New Roman" w:hAnsi="Times New Roman" w:cs="Times New Roman"/>
                <w:i/>
                <w:iCs/>
                <w:color w:val="000000"/>
              </w:rPr>
              <w:t>Fundamentos del Diseño Bi- y Tridimensional</w:t>
            </w:r>
            <w:r w:rsidRPr="00665AFF">
              <w:rPr>
                <w:rFonts w:ascii="Times New Roman" w:hAnsi="Times New Roman" w:cs="Times New Roman"/>
                <w:color w:val="000000"/>
              </w:rPr>
              <w:t>". GG Diseño. Barcelona.</w:t>
            </w:r>
          </w:p>
          <w:p w:rsidR="004C49A5" w:rsidRPr="00665AFF" w:rsidRDefault="004C49A5" w:rsidP="002A24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Discute los parámetros fundamentales de cada ejercicio.</w:t>
            </w:r>
          </w:p>
          <w:p w:rsidR="001E07F2" w:rsidRPr="00665AFF" w:rsidRDefault="001E07F2" w:rsidP="002A24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Elabora resumen grupal ejercicio por ejercicio.</w:t>
            </w:r>
          </w:p>
        </w:tc>
        <w:tc>
          <w:tcPr>
            <w:tcW w:w="1323" w:type="pct"/>
          </w:tcPr>
          <w:p w:rsidR="00645C74" w:rsidRPr="00665AFF" w:rsidRDefault="004C49A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 propuesta para discutir cuales ejerc</w:t>
            </w:r>
            <w:r w:rsidR="00FD2F64" w:rsidRPr="00665AFF">
              <w:rPr>
                <w:rFonts w:ascii="Times New Roman" w:hAnsi="Times New Roman" w:cs="Times New Roman"/>
              </w:rPr>
              <w:t>icios se desarrollaran y con qué</w:t>
            </w:r>
            <w:r w:rsidRPr="00665AFF">
              <w:rPr>
                <w:rFonts w:ascii="Times New Roman" w:hAnsi="Times New Roman" w:cs="Times New Roman"/>
              </w:rPr>
              <w:t xml:space="preserve"> criterios.</w:t>
            </w:r>
          </w:p>
        </w:tc>
      </w:tr>
      <w:tr w:rsidR="00645C74" w:rsidRPr="00665AFF" w:rsidTr="002A24F7">
        <w:trPr>
          <w:trHeight w:val="751"/>
        </w:trPr>
        <w:tc>
          <w:tcPr>
            <w:tcW w:w="386" w:type="pct"/>
            <w:vMerge/>
          </w:tcPr>
          <w:p w:rsidR="00645C74" w:rsidRPr="00665AFF" w:rsidRDefault="00645C7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645C74" w:rsidRPr="00665AFF" w:rsidRDefault="00762AC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" w:type="pct"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4C49A5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4C49A5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 elección de ejercicios para construir y promueve la discusión de los criterios a tomar en cuenta.</w:t>
            </w:r>
          </w:p>
          <w:p w:rsidR="004C49A5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4C49A5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Modera la discusión para los acuerdos de elaboración del informe técnico.</w:t>
            </w:r>
          </w:p>
          <w:p w:rsidR="004C49A5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y aplicación del método de consenso.</w:t>
            </w:r>
          </w:p>
          <w:p w:rsidR="00002CDE" w:rsidRPr="00665AFF" w:rsidRDefault="004C49A5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 </w:t>
            </w:r>
            <w:r w:rsidR="00747A64" w:rsidRPr="00665AFF">
              <w:rPr>
                <w:rFonts w:ascii="Times New Roman" w:hAnsi="Times New Roman" w:cs="Times New Roman"/>
              </w:rPr>
              <w:t>acuerdos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002CDE" w:rsidRPr="00665AFF" w:rsidRDefault="00002CDE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Promueve acuerdos en torno a:</w:t>
            </w:r>
          </w:p>
          <w:p w:rsidR="00002CDE" w:rsidRPr="00665AFF" w:rsidRDefault="00FD2F64" w:rsidP="004C4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Tipo de e</w:t>
            </w:r>
            <w:r w:rsidR="00002CDE" w:rsidRPr="00665AFF">
              <w:rPr>
                <w:rFonts w:ascii="Times New Roman" w:hAnsi="Times New Roman" w:cs="Times New Roman"/>
              </w:rPr>
              <w:t>jercicios a realizar.</w:t>
            </w:r>
          </w:p>
          <w:p w:rsidR="00002CDE" w:rsidRPr="00665AFF" w:rsidRDefault="0021614A" w:rsidP="00002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Número de bocetos a presentar, </w:t>
            </w:r>
            <w:r w:rsidR="00002CDE" w:rsidRPr="00665AFF">
              <w:rPr>
                <w:rFonts w:ascii="Times New Roman" w:hAnsi="Times New Roman" w:cs="Times New Roman"/>
              </w:rPr>
              <w:t>materiales</w:t>
            </w:r>
            <w:r w:rsidRPr="00665AFF">
              <w:rPr>
                <w:rFonts w:ascii="Times New Roman" w:hAnsi="Times New Roman" w:cs="Times New Roman"/>
              </w:rPr>
              <w:t xml:space="preserve"> y dimensiones</w:t>
            </w:r>
            <w:r w:rsidR="00002CDE" w:rsidRPr="00665AFF">
              <w:rPr>
                <w:rFonts w:ascii="Times New Roman" w:hAnsi="Times New Roman" w:cs="Times New Roman"/>
              </w:rPr>
              <w:t>.</w:t>
            </w:r>
          </w:p>
          <w:p w:rsidR="00002CDE" w:rsidRPr="00665AFF" w:rsidRDefault="0021614A" w:rsidP="00FD2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</w:t>
            </w:r>
            <w:r w:rsidR="00002CDE" w:rsidRPr="00665AFF">
              <w:rPr>
                <w:rFonts w:ascii="Times New Roman" w:hAnsi="Times New Roman" w:cs="Times New Roman"/>
              </w:rPr>
              <w:t>a</w:t>
            </w:r>
            <w:r w:rsidRPr="00665AFF">
              <w:rPr>
                <w:rFonts w:ascii="Times New Roman" w:hAnsi="Times New Roman" w:cs="Times New Roman"/>
              </w:rPr>
              <w:t>teriales finales de las maquetas, d</w:t>
            </w:r>
            <w:r w:rsidR="00002CDE" w:rsidRPr="00665AFF">
              <w:rPr>
                <w:rFonts w:ascii="Times New Roman" w:hAnsi="Times New Roman" w:cs="Times New Roman"/>
              </w:rPr>
              <w:t>imensi</w:t>
            </w:r>
            <w:r w:rsidR="00FD2F64" w:rsidRPr="00665AFF">
              <w:rPr>
                <w:rFonts w:ascii="Times New Roman" w:hAnsi="Times New Roman" w:cs="Times New Roman"/>
              </w:rPr>
              <w:t xml:space="preserve">ones y características </w:t>
            </w:r>
            <w:r w:rsidR="00002CDE" w:rsidRPr="00665AFF">
              <w:rPr>
                <w:rFonts w:ascii="Times New Roman" w:hAnsi="Times New Roman" w:cs="Times New Roman"/>
              </w:rPr>
              <w:t>de las variables de diseño</w:t>
            </w:r>
            <w:r w:rsidR="00FD2F64" w:rsidRPr="00665AFF">
              <w:rPr>
                <w:rFonts w:ascii="Times New Roman" w:hAnsi="Times New Roman" w:cs="Times New Roman"/>
              </w:rPr>
              <w:t xml:space="preserve"> a aplicar</w:t>
            </w:r>
            <w:r w:rsidR="00747A64"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645C74" w:rsidRPr="00665AFF" w:rsidRDefault="00FD2F64" w:rsidP="00F62B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</w:t>
            </w:r>
            <w:r w:rsidR="00F62B39" w:rsidRPr="00665AFF">
              <w:rPr>
                <w:rFonts w:ascii="Times New Roman" w:hAnsi="Times New Roman" w:cs="Times New Roman"/>
              </w:rPr>
              <w:t xml:space="preserve"> con la explicación de la estrategia de Enseñanza y Aprendizaje “RAIS”.</w:t>
            </w:r>
          </w:p>
        </w:tc>
      </w:tr>
      <w:tr w:rsidR="00645C74" w:rsidRPr="00665AFF" w:rsidTr="002A24F7">
        <w:trPr>
          <w:trHeight w:val="1005"/>
        </w:trPr>
        <w:tc>
          <w:tcPr>
            <w:tcW w:w="386" w:type="pct"/>
            <w:vMerge/>
          </w:tcPr>
          <w:p w:rsidR="00645C74" w:rsidRPr="00665AFF" w:rsidRDefault="00645C7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645C74" w:rsidRPr="00665AFF" w:rsidRDefault="00645C7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645C74" w:rsidRPr="00665AFF" w:rsidRDefault="00645C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E00BB8" w:rsidRPr="00665AFF" w:rsidRDefault="00E00BB8" w:rsidP="00E0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Desarrolla la sinergia de elección de ejercicios.</w:t>
            </w:r>
          </w:p>
          <w:p w:rsidR="00E00BB8" w:rsidRPr="00665AFF" w:rsidRDefault="00E00BB8" w:rsidP="00E0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 y define un coordinador de grupo.</w:t>
            </w:r>
          </w:p>
          <w:p w:rsidR="00645C74" w:rsidRPr="00665AFF" w:rsidRDefault="00BF5490" w:rsidP="00BF5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Discute y realiza acuerdos de los elementos básicos del diseño tridimensional.</w:t>
            </w:r>
          </w:p>
          <w:p w:rsidR="00BF5490" w:rsidRPr="00665AFF" w:rsidRDefault="00BF5490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</w:rPr>
              <w:t xml:space="preserve">Establece </w:t>
            </w:r>
            <w:r w:rsidRPr="00665AFF">
              <w:rPr>
                <w:rFonts w:ascii="Times New Roman" w:hAnsi="Times New Roman" w:cs="Times New Roman"/>
                <w:color w:val="000000"/>
              </w:rPr>
              <w:t>parámetros fundamentales de cada ejercicio</w:t>
            </w:r>
            <w:r w:rsidR="007427D1" w:rsidRPr="00665AFF">
              <w:rPr>
                <w:rFonts w:ascii="Times New Roman" w:hAnsi="Times New Roman" w:cs="Times New Roman"/>
                <w:color w:val="000000"/>
              </w:rPr>
              <w:t xml:space="preserve"> para todo el curso</w:t>
            </w:r>
            <w:r w:rsidRPr="00665AF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5490" w:rsidRPr="00665AFF" w:rsidRDefault="00BF5490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 xml:space="preserve">Elabora </w:t>
            </w:r>
            <w:r w:rsidR="00E00BB8" w:rsidRPr="00665AFF">
              <w:rPr>
                <w:rFonts w:ascii="Times New Roman" w:hAnsi="Times New Roman" w:cs="Times New Roman"/>
                <w:color w:val="000000"/>
              </w:rPr>
              <w:t xml:space="preserve">insumos para el </w:t>
            </w:r>
            <w:r w:rsidR="003E09BB" w:rsidRPr="00665AFF">
              <w:rPr>
                <w:rFonts w:ascii="Times New Roman" w:hAnsi="Times New Roman" w:cs="Times New Roman"/>
                <w:color w:val="000000"/>
              </w:rPr>
              <w:t>informe técnico, según esquema:</w:t>
            </w:r>
          </w:p>
          <w:p w:rsidR="00A816D7" w:rsidRPr="00665AFF" w:rsidRDefault="00A816D7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Introducción.</w:t>
            </w:r>
          </w:p>
          <w:p w:rsidR="00A816D7" w:rsidRPr="00665AFF" w:rsidRDefault="00A816D7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 xml:space="preserve">Resumen de los ejercicios de </w:t>
            </w:r>
            <w:proofErr w:type="spellStart"/>
            <w:r w:rsidRPr="00665AFF">
              <w:rPr>
                <w:rFonts w:ascii="Times New Roman" w:hAnsi="Times New Roman" w:cs="Times New Roman"/>
                <w:color w:val="000000"/>
              </w:rPr>
              <w:t>Wucius</w:t>
            </w:r>
            <w:proofErr w:type="spellEnd"/>
            <w:r w:rsidRPr="00665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5AFF">
              <w:rPr>
                <w:rFonts w:ascii="Times New Roman" w:hAnsi="Times New Roman" w:cs="Times New Roman"/>
                <w:color w:val="000000"/>
              </w:rPr>
              <w:t>Wong</w:t>
            </w:r>
            <w:proofErr w:type="spellEnd"/>
            <w:r w:rsidRPr="00665AF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6CA0" w:rsidRPr="00665AFF" w:rsidRDefault="003E09BB" w:rsidP="00476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Acuerdos sobre los e</w:t>
            </w:r>
            <w:r w:rsidR="00476CA0" w:rsidRPr="00665AFF">
              <w:rPr>
                <w:rFonts w:ascii="Times New Roman" w:hAnsi="Times New Roman" w:cs="Times New Roman"/>
              </w:rPr>
              <w:t>lementos básicos del diseño tridimensional</w:t>
            </w:r>
          </w:p>
          <w:p w:rsidR="00476CA0" w:rsidRPr="00665AFF" w:rsidRDefault="00476CA0" w:rsidP="00476C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</w:rPr>
              <w:t>(</w:t>
            </w:r>
            <w:r w:rsidR="00395E88" w:rsidRPr="00665AFF">
              <w:rPr>
                <w:rFonts w:ascii="Times New Roman" w:hAnsi="Times New Roman" w:cs="Times New Roman"/>
              </w:rPr>
              <w:t>Conceptuales</w:t>
            </w:r>
            <w:r w:rsidRPr="00665AFF">
              <w:rPr>
                <w:rFonts w:ascii="Times New Roman" w:hAnsi="Times New Roman" w:cs="Times New Roman"/>
              </w:rPr>
              <w:t>, visuales, de relación y constructivos)</w:t>
            </w:r>
            <w:r w:rsidR="00395E88" w:rsidRPr="00665AFF">
              <w:rPr>
                <w:rFonts w:ascii="Times New Roman" w:hAnsi="Times New Roman" w:cs="Times New Roman"/>
              </w:rPr>
              <w:t>.</w:t>
            </w:r>
          </w:p>
          <w:p w:rsidR="00A816D7" w:rsidRPr="00665AFF" w:rsidRDefault="00A816D7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Parámetros fundamentales de los ejercicios a realizar.</w:t>
            </w:r>
          </w:p>
          <w:p w:rsidR="001A13E5" w:rsidRPr="00665AFF" w:rsidRDefault="001A13E5" w:rsidP="00BF54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Ejercicio 1, Ejercicio 2, Ejercicio 3 y Ejercicio 4.</w:t>
            </w:r>
          </w:p>
          <w:p w:rsidR="00A816D7" w:rsidRPr="00665AFF" w:rsidRDefault="00E00BB8" w:rsidP="00E0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  <w:color w:val="000000"/>
              </w:rPr>
              <w:t>Conclusiones.</w:t>
            </w:r>
          </w:p>
        </w:tc>
        <w:tc>
          <w:tcPr>
            <w:tcW w:w="1323" w:type="pct"/>
          </w:tcPr>
          <w:p w:rsidR="007427D1" w:rsidRPr="00665AFF" w:rsidRDefault="003E09BB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presentación final del informe técnico.</w:t>
            </w:r>
            <w:r w:rsidR="007427D1" w:rsidRPr="00665AFF">
              <w:rPr>
                <w:rFonts w:ascii="Times New Roman" w:hAnsi="Times New Roman" w:cs="Times New Roman"/>
              </w:rPr>
              <w:t xml:space="preserve"> </w:t>
            </w:r>
          </w:p>
          <w:p w:rsidR="00B443D2" w:rsidRPr="00665AFF" w:rsidRDefault="00B443D2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Parámetros:</w:t>
            </w:r>
          </w:p>
          <w:p w:rsidR="005E0CB4" w:rsidRPr="00665AFF" w:rsidRDefault="005E0CB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Entre 15 y 20 páginas.</w:t>
            </w:r>
          </w:p>
          <w:p w:rsidR="000E1D7C" w:rsidRPr="00665AFF" w:rsidRDefault="000E1D7C" w:rsidP="000E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5AFF">
              <w:rPr>
                <w:rFonts w:ascii="Times New Roman" w:eastAsia="Times New Roman" w:hAnsi="Times New Roman" w:cs="Times New Roman"/>
              </w:rPr>
              <w:t xml:space="preserve">Tamaño carta, fuente familia </w:t>
            </w:r>
            <w:r w:rsidRPr="00665AFF">
              <w:rPr>
                <w:rFonts w:ascii="Times New Roman" w:eastAsia="Times New Roman" w:hAnsi="Times New Roman" w:cs="Times New Roman"/>
                <w:i/>
                <w:iCs/>
              </w:rPr>
              <w:t>Times</w:t>
            </w:r>
            <w:r w:rsidRPr="00665AFF">
              <w:rPr>
                <w:rFonts w:ascii="Times New Roman" w:eastAsia="Times New Roman" w:hAnsi="Times New Roman" w:cs="Times New Roman"/>
              </w:rPr>
              <w:t xml:space="preserve"> </w:t>
            </w:r>
            <w:r w:rsidRPr="00665AFF">
              <w:rPr>
                <w:rFonts w:ascii="Times New Roman" w:eastAsia="Times New Roman" w:hAnsi="Times New Roman" w:cs="Times New Roman"/>
                <w:i/>
                <w:iCs/>
              </w:rPr>
              <w:t>New</w:t>
            </w:r>
            <w:r w:rsidRPr="00665A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5AFF">
              <w:rPr>
                <w:rFonts w:ascii="Times New Roman" w:eastAsia="Times New Roman" w:hAnsi="Times New Roman" w:cs="Times New Roman"/>
                <w:i/>
                <w:iCs/>
              </w:rPr>
              <w:t>Roman</w:t>
            </w:r>
            <w:proofErr w:type="spellEnd"/>
            <w:r w:rsidR="004053BF" w:rsidRPr="00665AFF">
              <w:rPr>
                <w:rFonts w:ascii="Times New Roman" w:hAnsi="Times New Roman" w:cs="Times New Roman"/>
              </w:rPr>
              <w:t xml:space="preserve">, en 12 de </w:t>
            </w:r>
            <w:r w:rsidRPr="00665AFF">
              <w:rPr>
                <w:rFonts w:ascii="Times New Roman" w:eastAsia="Times New Roman" w:hAnsi="Times New Roman" w:cs="Times New Roman"/>
              </w:rPr>
              <w:t xml:space="preserve">tamaño fuente, con el interlineado en 1,5. Márgenes </w:t>
            </w:r>
            <w:r w:rsidRPr="00665AFF">
              <w:rPr>
                <w:rFonts w:ascii="Times New Roman" w:hAnsi="Times New Roman" w:cs="Times New Roman"/>
              </w:rPr>
              <w:t>de 2</w:t>
            </w:r>
            <w:r w:rsidRPr="00665AFF">
              <w:rPr>
                <w:rFonts w:ascii="Times New Roman" w:eastAsia="Times New Roman" w:hAnsi="Times New Roman" w:cs="Times New Roman"/>
              </w:rPr>
              <w:t xml:space="preserve"> cm.</w:t>
            </w:r>
          </w:p>
          <w:p w:rsidR="000E1D7C" w:rsidRPr="00665AFF" w:rsidRDefault="00B443D2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eastAsia="Times New Roman" w:hAnsi="Times New Roman" w:cs="Times New Roman"/>
              </w:rPr>
              <w:t>Las páginas deben estar numeradas en orden consecutivo en el margen inferior derecho.</w:t>
            </w:r>
          </w:p>
          <w:p w:rsidR="00C83CD7" w:rsidRPr="00665AFF" w:rsidRDefault="00C83CD7" w:rsidP="00C83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Sin gráficos o imágenes.</w:t>
            </w:r>
          </w:p>
          <w:p w:rsidR="007427D1" w:rsidRPr="00665AFF" w:rsidRDefault="007427D1" w:rsidP="0074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Responsables de elaboración todo el grupo.</w:t>
            </w:r>
          </w:p>
          <w:p w:rsidR="007427D1" w:rsidRPr="00665AFF" w:rsidRDefault="007427D1" w:rsidP="0074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Responsable de entrega director de grupo.</w:t>
            </w:r>
          </w:p>
          <w:p w:rsidR="007427D1" w:rsidRPr="00665AFF" w:rsidRDefault="007427D1" w:rsidP="00C83C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23AB" w:rsidRPr="00665AFF" w:rsidRDefault="00EB23AB"/>
    <w:p w:rsidR="004053BF" w:rsidRPr="00665AFF" w:rsidRDefault="004053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/>
      </w:tblPr>
      <w:tblGrid>
        <w:gridCol w:w="1097"/>
        <w:gridCol w:w="2980"/>
        <w:gridCol w:w="1701"/>
        <w:gridCol w:w="1494"/>
        <w:gridCol w:w="6948"/>
      </w:tblGrid>
      <w:tr w:rsidR="007505FE" w:rsidRPr="00665AFF" w:rsidTr="00F7622E">
        <w:tc>
          <w:tcPr>
            <w:tcW w:w="0" w:type="auto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7505FE" w:rsidRPr="00665AFF" w:rsidTr="00F7622E">
        <w:trPr>
          <w:trHeight w:val="345"/>
        </w:trPr>
        <w:tc>
          <w:tcPr>
            <w:tcW w:w="0" w:type="auto"/>
            <w:vMerge w:val="restart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vMerge w:val="restart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Prácticas elementales del diseño tridimensional y presentación gráfica de proyectos</w:t>
            </w:r>
            <w:r w:rsidR="004D3FE1"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Método Heurístico (o método de proyecto)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Exposición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Iniciar, reforzar ideas, dar instrucciones, aclarar dudas y responder preguntas.</w:t>
            </w:r>
          </w:p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No debe excederse de 15 minutos más 15 de preguntas y respuestas.</w:t>
            </w:r>
          </w:p>
        </w:tc>
      </w:tr>
      <w:tr w:rsidR="007505FE" w:rsidRPr="00665AFF" w:rsidTr="00F7622E">
        <w:trPr>
          <w:trHeight w:val="445"/>
        </w:trPr>
        <w:tc>
          <w:tcPr>
            <w:tcW w:w="0" w:type="auto"/>
            <w:vMerge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Taller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7505FE" w:rsidRPr="00665AFF" w:rsidRDefault="007505FE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Actividad grupal orientada hacia el conocimiento práctico y analítico, con participación amplia con técnica de consenso para la toma de decisiones.</w:t>
            </w:r>
          </w:p>
        </w:tc>
      </w:tr>
    </w:tbl>
    <w:p w:rsidR="004053BF" w:rsidRPr="00665AFF" w:rsidRDefault="004053BF"/>
    <w:p w:rsidR="004D3FE1" w:rsidRPr="00665AFF" w:rsidRDefault="004D3F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4D3FE1" w:rsidRPr="00665AFF" w:rsidTr="002A24F7">
        <w:tc>
          <w:tcPr>
            <w:tcW w:w="386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4D3FE1" w:rsidRPr="00665AFF" w:rsidRDefault="004D3FE1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5E7104" w:rsidRPr="00665AFF" w:rsidTr="002A24F7">
        <w:trPr>
          <w:trHeight w:val="248"/>
        </w:trPr>
        <w:tc>
          <w:tcPr>
            <w:tcW w:w="386" w:type="pct"/>
            <w:vMerge w:val="restart"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vMerge w:val="restart"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Prácticas elementales del diseño tridimensional y presentación gráfica de proyectos.</w:t>
            </w:r>
          </w:p>
        </w:tc>
        <w:tc>
          <w:tcPr>
            <w:tcW w:w="257" w:type="pct"/>
            <w:vMerge w:val="restart"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pct"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D36374" w:rsidRDefault="00D36374" w:rsidP="00D36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D36374" w:rsidRPr="00665AFF" w:rsidRDefault="00D36374" w:rsidP="00D36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estrategia de Enseñanza y Aprendizaje “RAIS”.</w:t>
            </w:r>
          </w:p>
          <w:p w:rsidR="009C2B4E" w:rsidRDefault="00D36374" w:rsidP="00D36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Explicación de la sinergia de desarrollo </w:t>
            </w:r>
            <w:r w:rsidR="009C2B4E">
              <w:rPr>
                <w:rFonts w:ascii="Times New Roman" w:hAnsi="Times New Roman" w:cs="Times New Roman"/>
              </w:rPr>
              <w:t>de los ejercicios con conceptualización de mensajes.</w:t>
            </w:r>
          </w:p>
          <w:p w:rsidR="00D36374" w:rsidRPr="00665AFF" w:rsidRDefault="009C2B4E" w:rsidP="00D36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Supervisa el desarrollo </w:t>
            </w:r>
            <w:r w:rsidR="00D36374" w:rsidRPr="00665AFF">
              <w:rPr>
                <w:rFonts w:ascii="Times New Roman" w:hAnsi="Times New Roman" w:cs="Times New Roman"/>
              </w:rPr>
              <w:t xml:space="preserve">del </w:t>
            </w:r>
            <w:r w:rsidR="008D044D" w:rsidRPr="00665AFF">
              <w:rPr>
                <w:rFonts w:ascii="Times New Roman" w:hAnsi="Times New Roman" w:cs="Times New Roman"/>
              </w:rPr>
              <w:t>E</w:t>
            </w:r>
            <w:r w:rsidR="00D36374" w:rsidRPr="00665AFF">
              <w:rPr>
                <w:rFonts w:ascii="Times New Roman" w:hAnsi="Times New Roman" w:cs="Times New Roman"/>
              </w:rPr>
              <w:t>jercicio 1.</w:t>
            </w:r>
          </w:p>
          <w:p w:rsidR="00D36374" w:rsidRPr="00665AFF" w:rsidRDefault="00D36374" w:rsidP="00D36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5E7104" w:rsidRPr="00665AFF" w:rsidRDefault="00D3637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Supervisión</w:t>
            </w:r>
            <w:r w:rsidR="008D044D" w:rsidRPr="00665AFF">
              <w:rPr>
                <w:rFonts w:ascii="Times New Roman" w:hAnsi="Times New Roman" w:cs="Times New Roman"/>
              </w:rPr>
              <w:t xml:space="preserve"> del desarrollo de las fases del Ejercicio 1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5E7104" w:rsidRPr="00665AFF" w:rsidRDefault="00F62B3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5E7104" w:rsidRPr="00665AFF" w:rsidTr="002A24F7">
        <w:trPr>
          <w:trHeight w:val="247"/>
        </w:trPr>
        <w:tc>
          <w:tcPr>
            <w:tcW w:w="386" w:type="pct"/>
            <w:vMerge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BF4A64" w:rsidRPr="00665AFF" w:rsidRDefault="00BF4A64" w:rsidP="00BF4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 y define un coordinador de grupo.</w:t>
            </w:r>
          </w:p>
          <w:p w:rsidR="00BF4A64" w:rsidRDefault="00BF4A64" w:rsidP="00BF4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Participa de la discusión sobre las pautas para la construcción del sólido bajo método de consenso.</w:t>
            </w:r>
          </w:p>
          <w:p w:rsidR="003E4780" w:rsidRPr="00665AFF" w:rsidRDefault="003E4780" w:rsidP="00BF4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Conceptualiza el mensaje a desarrollar en el ejercicio.</w:t>
            </w:r>
          </w:p>
          <w:p w:rsidR="00BF4A64" w:rsidRPr="00665AFF" w:rsidRDefault="00BF4A64" w:rsidP="00BF4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un diseño y planos de su sólido.</w:t>
            </w:r>
          </w:p>
          <w:p w:rsidR="00BF4A64" w:rsidRPr="00665AFF" w:rsidRDefault="00BF4A64" w:rsidP="00BF4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Evalúa y corrige la planimetría de otro grupo.</w:t>
            </w:r>
          </w:p>
          <w:p w:rsidR="005E7104" w:rsidRPr="00665AFF" w:rsidRDefault="00BF4A6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Construye el sólido de otro grupo.</w:t>
            </w:r>
          </w:p>
        </w:tc>
        <w:tc>
          <w:tcPr>
            <w:tcW w:w="1323" w:type="pct"/>
          </w:tcPr>
          <w:p w:rsidR="005E7104" w:rsidRPr="00665AFF" w:rsidRDefault="00665A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Revisión de dosier de información sobre </w:t>
            </w:r>
            <w:r w:rsidRPr="00665AFF">
              <w:rPr>
                <w:rFonts w:ascii="Times New Roman" w:hAnsi="Times New Roman" w:cs="Times New Roman"/>
              </w:rPr>
              <w:t>de la estrategia de Enseñanza y Aprendizaje “RAIS”.</w:t>
            </w:r>
          </w:p>
        </w:tc>
      </w:tr>
      <w:tr w:rsidR="005E7104" w:rsidRPr="00665AFF" w:rsidTr="002A24F7">
        <w:trPr>
          <w:trHeight w:val="751"/>
        </w:trPr>
        <w:tc>
          <w:tcPr>
            <w:tcW w:w="386" w:type="pct"/>
            <w:vMerge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" w:type="pct"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665AFF" w:rsidRPr="00665AFF" w:rsidRDefault="00665AFF" w:rsidP="0066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5E7104" w:rsidRPr="00665AFF" w:rsidRDefault="00665AFF" w:rsidP="0066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Supervisión del desarrollo de las fases del Ejercicio 1.</w:t>
            </w:r>
          </w:p>
        </w:tc>
        <w:tc>
          <w:tcPr>
            <w:tcW w:w="1323" w:type="pct"/>
          </w:tcPr>
          <w:p w:rsidR="005E7104" w:rsidRDefault="00326AB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Inicio de seguimiento según </w:t>
            </w:r>
            <w:r w:rsidRPr="00665AFF">
              <w:rPr>
                <w:rFonts w:ascii="Times New Roman" w:hAnsi="Times New Roman" w:cs="Times New Roman"/>
              </w:rPr>
              <w:t>la estrategia de Enseñanza y Aprendizaje “RAIS”.</w:t>
            </w:r>
          </w:p>
          <w:p w:rsidR="00691FA7" w:rsidRPr="00665AFF" w:rsidRDefault="00691FA7" w:rsidP="00691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informes semanales clases 5 y 6.</w:t>
            </w:r>
          </w:p>
        </w:tc>
      </w:tr>
      <w:tr w:rsidR="005E7104" w:rsidRPr="00665AFF" w:rsidTr="004D3FE1">
        <w:trPr>
          <w:trHeight w:val="539"/>
        </w:trPr>
        <w:tc>
          <w:tcPr>
            <w:tcW w:w="386" w:type="pct"/>
            <w:vMerge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5E7104" w:rsidRPr="00665AFF" w:rsidRDefault="005E710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7104" w:rsidRPr="00665AFF" w:rsidRDefault="005E7104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5E7104" w:rsidRPr="00665AFF" w:rsidRDefault="00665A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Desarrollo de la sinergia de elaboración del Ejercicio 1.</w:t>
            </w:r>
          </w:p>
          <w:p w:rsidR="00665AFF" w:rsidRDefault="00665A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Preparación del informe semanal (Planilla ISA)</w:t>
            </w:r>
            <w:r w:rsidR="00967B1D">
              <w:rPr>
                <w:rFonts w:ascii="Times New Roman" w:hAnsi="Times New Roman" w:cs="Times New Roman"/>
              </w:rPr>
              <w:t>.</w:t>
            </w:r>
          </w:p>
          <w:p w:rsidR="009913A9" w:rsidRPr="00665AFF" w:rsidRDefault="00062BC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 Maqueta y evalúa a otro grupo.</w:t>
            </w:r>
          </w:p>
        </w:tc>
        <w:tc>
          <w:tcPr>
            <w:tcW w:w="1323" w:type="pct"/>
          </w:tcPr>
          <w:p w:rsidR="005E7104" w:rsidRPr="00665AFF" w:rsidRDefault="00326AB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4D3FE1" w:rsidRPr="00665AFF" w:rsidRDefault="004D3F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4E203C" w:rsidRPr="00665AFF" w:rsidTr="002A24F7">
        <w:tc>
          <w:tcPr>
            <w:tcW w:w="386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423DFF" w:rsidRPr="00665AFF" w:rsidTr="002A24F7">
        <w:trPr>
          <w:trHeight w:val="248"/>
        </w:trPr>
        <w:tc>
          <w:tcPr>
            <w:tcW w:w="386" w:type="pct"/>
            <w:vMerge w:val="restart"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vMerge w:val="restar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Prácticas elementales del diseño tridimensional y presentación gráfica de proyectos.</w:t>
            </w:r>
          </w:p>
        </w:tc>
        <w:tc>
          <w:tcPr>
            <w:tcW w:w="257" w:type="pct"/>
            <w:vMerge w:val="restart"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del E</w:t>
            </w:r>
            <w:r>
              <w:rPr>
                <w:rFonts w:ascii="Times New Roman" w:hAnsi="Times New Roman" w:cs="Times New Roman"/>
              </w:rPr>
              <w:t>jercicio 2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>
              <w:rPr>
                <w:rFonts w:ascii="Times New Roman" w:hAnsi="Times New Roman" w:cs="Times New Roman"/>
              </w:rPr>
              <w:t>2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423DFF" w:rsidRPr="00665AFF" w:rsidTr="002A24F7">
        <w:trPr>
          <w:trHeight w:val="247"/>
        </w:trPr>
        <w:tc>
          <w:tcPr>
            <w:tcW w:w="386" w:type="pct"/>
            <w:vMerge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</w:t>
            </w:r>
            <w:r>
              <w:rPr>
                <w:rFonts w:ascii="Times New Roman" w:hAnsi="Times New Roman" w:cs="Times New Roman"/>
              </w:rPr>
              <w:t xml:space="preserve"> en nuevos equipos </w:t>
            </w:r>
            <w:r w:rsidRPr="00665AFF">
              <w:rPr>
                <w:rFonts w:ascii="Times New Roman" w:hAnsi="Times New Roman" w:cs="Times New Roman"/>
              </w:rPr>
              <w:t>y define un coordinador de grupo.</w:t>
            </w:r>
          </w:p>
          <w:p w:rsidR="00423D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Participa de la discusión sobre las pautas para la construcción del sólido bajo método de consenso.</w:t>
            </w:r>
          </w:p>
          <w:p w:rsidR="003E4780" w:rsidRPr="00665AFF" w:rsidRDefault="003E4780" w:rsidP="003E4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Conceptualiza el mensaje a desarrollar en el ejercicio.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un diseño y planos de su sólido.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Evalúa y corrige la planimetría de otro grupo.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Construye el sólido de otro grupo.</w:t>
            </w:r>
          </w:p>
        </w:tc>
        <w:tc>
          <w:tcPr>
            <w:tcW w:w="1323" w:type="pct"/>
          </w:tcPr>
          <w:p w:rsidR="00423D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Avanzar desarrollo del Ejercicio 2.</w:t>
            </w:r>
          </w:p>
        </w:tc>
      </w:tr>
      <w:tr w:rsidR="00423DFF" w:rsidRPr="00665AFF" w:rsidTr="002A24F7">
        <w:trPr>
          <w:trHeight w:val="751"/>
        </w:trPr>
        <w:tc>
          <w:tcPr>
            <w:tcW w:w="386" w:type="pct"/>
            <w:vMerge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>
              <w:rPr>
                <w:rFonts w:ascii="Times New Roman" w:hAnsi="Times New Roman" w:cs="Times New Roman"/>
              </w:rPr>
              <w:t>2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967B1D" w:rsidRDefault="00967B1D" w:rsidP="0096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  <w:p w:rsidR="00423DFF" w:rsidRPr="00665AFF" w:rsidRDefault="00967B1D" w:rsidP="0096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informes semanales clases 7 y 8.</w:t>
            </w:r>
          </w:p>
        </w:tc>
      </w:tr>
      <w:tr w:rsidR="00423DFF" w:rsidRPr="00665AFF" w:rsidTr="002A24F7">
        <w:trPr>
          <w:trHeight w:val="539"/>
        </w:trPr>
        <w:tc>
          <w:tcPr>
            <w:tcW w:w="386" w:type="pct"/>
            <w:vMerge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423DFF" w:rsidRPr="00665AFF" w:rsidRDefault="00423DFF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Desarrollo de la sinergia de elaboración del Ejercicio </w:t>
            </w:r>
            <w:r>
              <w:rPr>
                <w:rFonts w:ascii="Times New Roman" w:hAnsi="Times New Roman" w:cs="Times New Roman"/>
              </w:rPr>
              <w:t>2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423D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Preparación del informe semanal (Planilla ISA)</w:t>
            </w:r>
            <w:r w:rsidR="00967B1D">
              <w:rPr>
                <w:rFonts w:ascii="Times New Roman" w:hAnsi="Times New Roman" w:cs="Times New Roman"/>
              </w:rPr>
              <w:t>.</w:t>
            </w:r>
          </w:p>
          <w:p w:rsidR="009913A9" w:rsidRPr="00665AFF" w:rsidRDefault="00062BC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 Maqueta y evalúa a otro grupo.</w:t>
            </w:r>
          </w:p>
        </w:tc>
        <w:tc>
          <w:tcPr>
            <w:tcW w:w="1323" w:type="pct"/>
          </w:tcPr>
          <w:p w:rsidR="00423DFF" w:rsidRPr="00665AFF" w:rsidRDefault="00423DFF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4E203C" w:rsidRPr="00665AFF" w:rsidRDefault="004E203C"/>
    <w:p w:rsidR="004E203C" w:rsidRPr="00665AFF" w:rsidRDefault="004E20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4E203C" w:rsidRPr="00665AFF" w:rsidTr="002A24F7">
        <w:tc>
          <w:tcPr>
            <w:tcW w:w="386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A650C5" w:rsidRPr="00665AFF" w:rsidTr="002A24F7">
        <w:trPr>
          <w:trHeight w:val="248"/>
        </w:trPr>
        <w:tc>
          <w:tcPr>
            <w:tcW w:w="386" w:type="pct"/>
            <w:vMerge w:val="restart"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vMerge w:val="restar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Prácticas elementales del diseño tridimensional y </w:t>
            </w:r>
            <w:r w:rsidRPr="00665AFF">
              <w:rPr>
                <w:rFonts w:ascii="Times New Roman" w:hAnsi="Times New Roman" w:cs="Times New Roman"/>
              </w:rPr>
              <w:lastRenderedPageBreak/>
              <w:t>presentación gráfica de proyectos.</w:t>
            </w:r>
          </w:p>
        </w:tc>
        <w:tc>
          <w:tcPr>
            <w:tcW w:w="257" w:type="pct"/>
            <w:vMerge w:val="restart"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3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del E</w:t>
            </w:r>
            <w:r>
              <w:rPr>
                <w:rFonts w:ascii="Times New Roman" w:hAnsi="Times New Roman" w:cs="Times New Roman"/>
              </w:rPr>
              <w:t>jercicio 3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>
              <w:rPr>
                <w:rFonts w:ascii="Times New Roman" w:hAnsi="Times New Roman" w:cs="Times New Roman"/>
              </w:rPr>
              <w:t>3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A650C5" w:rsidRPr="00665AFF" w:rsidRDefault="00A650C5" w:rsidP="00A65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A650C5" w:rsidRPr="00665AFF" w:rsidTr="002A24F7">
        <w:trPr>
          <w:trHeight w:val="247"/>
        </w:trPr>
        <w:tc>
          <w:tcPr>
            <w:tcW w:w="386" w:type="pct"/>
            <w:vMerge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</w:t>
            </w:r>
            <w:r>
              <w:rPr>
                <w:rFonts w:ascii="Times New Roman" w:hAnsi="Times New Roman" w:cs="Times New Roman"/>
              </w:rPr>
              <w:t xml:space="preserve"> en nuevos equipos </w:t>
            </w:r>
            <w:r w:rsidRPr="00665AFF">
              <w:rPr>
                <w:rFonts w:ascii="Times New Roman" w:hAnsi="Times New Roman" w:cs="Times New Roman"/>
              </w:rPr>
              <w:t>y define un coordinador de grupo.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Participa de la discusión sobre las pautas para la construcción del sólido bajo método de consenso.</w:t>
            </w:r>
          </w:p>
          <w:p w:rsidR="003E4780" w:rsidRPr="00665AFF" w:rsidRDefault="003E4780" w:rsidP="003E4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Conceptualiza el mensaje a desarrollar en el ejercicio.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un diseño y planos de su sólido.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Evalúa y corrige la planimetría de otro grupo.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Construye el sólido de otro grupo.</w:t>
            </w:r>
          </w:p>
        </w:tc>
        <w:tc>
          <w:tcPr>
            <w:tcW w:w="1323" w:type="pct"/>
          </w:tcPr>
          <w:p w:rsidR="00A650C5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Avanzar desarrollo del Ejercicio 3.</w:t>
            </w:r>
          </w:p>
        </w:tc>
      </w:tr>
      <w:tr w:rsidR="00A650C5" w:rsidRPr="00665AFF" w:rsidTr="002A24F7">
        <w:trPr>
          <w:trHeight w:val="751"/>
        </w:trPr>
        <w:tc>
          <w:tcPr>
            <w:tcW w:w="386" w:type="pct"/>
            <w:vMerge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>
              <w:rPr>
                <w:rFonts w:ascii="Times New Roman" w:hAnsi="Times New Roman" w:cs="Times New Roman"/>
              </w:rPr>
              <w:t>3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A650C5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  <w:p w:rsidR="00A650C5" w:rsidRPr="00665AFF" w:rsidRDefault="00A650C5" w:rsidP="00A65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informes semanales clases 9 y 10.</w:t>
            </w:r>
          </w:p>
        </w:tc>
      </w:tr>
      <w:tr w:rsidR="00A650C5" w:rsidRPr="00665AFF" w:rsidTr="002A24F7">
        <w:trPr>
          <w:trHeight w:val="539"/>
        </w:trPr>
        <w:tc>
          <w:tcPr>
            <w:tcW w:w="386" w:type="pct"/>
            <w:vMerge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A650C5" w:rsidRPr="00665AFF" w:rsidRDefault="00A650C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Desarrollo de la sinergia de elaboración del Ejercicio </w:t>
            </w:r>
            <w:r w:rsidR="00D52655">
              <w:rPr>
                <w:rFonts w:ascii="Times New Roman" w:hAnsi="Times New Roman" w:cs="Times New Roman"/>
              </w:rPr>
              <w:t>3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A650C5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Preparación del informe semanal (Planilla ISA)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13A9" w:rsidRPr="00665AFF" w:rsidRDefault="00062BC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 Maqueta y evalúa a otro grupo.</w:t>
            </w:r>
          </w:p>
        </w:tc>
        <w:tc>
          <w:tcPr>
            <w:tcW w:w="1323" w:type="pct"/>
          </w:tcPr>
          <w:p w:rsidR="00A650C5" w:rsidRPr="00665AFF" w:rsidRDefault="00A650C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4E203C" w:rsidRPr="00665AFF" w:rsidRDefault="004E20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4E203C" w:rsidRPr="00665AFF" w:rsidTr="002A24F7">
        <w:tc>
          <w:tcPr>
            <w:tcW w:w="386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4E203C" w:rsidRPr="00665AFF" w:rsidRDefault="004E203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D52655" w:rsidRPr="00665AFF" w:rsidTr="002A24F7">
        <w:trPr>
          <w:trHeight w:val="248"/>
        </w:trPr>
        <w:tc>
          <w:tcPr>
            <w:tcW w:w="386" w:type="pct"/>
            <w:vMerge w:val="restart"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vMerge w:val="restar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Prácticas elementales del diseño tridimensional y presentación gráfica de proyectos.</w:t>
            </w:r>
          </w:p>
        </w:tc>
        <w:tc>
          <w:tcPr>
            <w:tcW w:w="257" w:type="pct"/>
            <w:vMerge w:val="restart"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Explicación de la sinergia de desarrollo del E</w:t>
            </w:r>
            <w:r w:rsidR="00D11114">
              <w:rPr>
                <w:rFonts w:ascii="Times New Roman" w:hAnsi="Times New Roman" w:cs="Times New Roman"/>
              </w:rPr>
              <w:t>jercicio 4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Conformación aleatoria de grupos.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 w:rsidR="00D11114">
              <w:rPr>
                <w:rFonts w:ascii="Times New Roman" w:hAnsi="Times New Roman" w:cs="Times New Roman"/>
              </w:rPr>
              <w:t>4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D52655" w:rsidRPr="00665AFF" w:rsidTr="002A24F7">
        <w:trPr>
          <w:trHeight w:val="247"/>
        </w:trPr>
        <w:tc>
          <w:tcPr>
            <w:tcW w:w="386" w:type="pct"/>
            <w:vMerge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</w:t>
            </w:r>
            <w:r>
              <w:rPr>
                <w:rFonts w:ascii="Times New Roman" w:hAnsi="Times New Roman" w:cs="Times New Roman"/>
              </w:rPr>
              <w:t xml:space="preserve"> en nuevos equipos </w:t>
            </w:r>
            <w:r w:rsidRPr="00665AFF">
              <w:rPr>
                <w:rFonts w:ascii="Times New Roman" w:hAnsi="Times New Roman" w:cs="Times New Roman"/>
              </w:rPr>
              <w:t>y define un coordinador de grupo.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Participa de la discusión sobre las pautas para la construcción del sólido bajo método de consenso.</w:t>
            </w:r>
          </w:p>
          <w:p w:rsidR="003E4780" w:rsidRPr="00665AFF" w:rsidRDefault="003E4780" w:rsidP="003E4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Conceptualiza el mensaje a desarrollar en el ejercicio.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Elabora un diseño y planos de su sólido.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Evalúa y corrige la planimetría de otro grupo.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Con</w:t>
            </w:r>
            <w:r w:rsidR="00062BCD">
              <w:rPr>
                <w:rFonts w:ascii="Times New Roman" w:hAnsi="Times New Roman" w:cs="Times New Roman"/>
              </w:rPr>
              <w:t>struye el sólido de otro grupo.</w:t>
            </w:r>
          </w:p>
        </w:tc>
        <w:tc>
          <w:tcPr>
            <w:tcW w:w="1323" w:type="pct"/>
          </w:tcPr>
          <w:p w:rsidR="00D52655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Avanzar desarrollo del E</w:t>
            </w:r>
            <w:r w:rsidR="00691FA7">
              <w:rPr>
                <w:rFonts w:ascii="Times New Roman" w:hAnsi="Times New Roman" w:cs="Times New Roman"/>
              </w:rPr>
              <w:t>jercicio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2655" w:rsidRPr="00665AFF" w:rsidTr="002A24F7">
        <w:trPr>
          <w:trHeight w:val="751"/>
        </w:trPr>
        <w:tc>
          <w:tcPr>
            <w:tcW w:w="386" w:type="pct"/>
            <w:vMerge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Supervisión del desarrollo de las fases del Ejercicio </w:t>
            </w:r>
            <w:r w:rsidR="00D11114">
              <w:rPr>
                <w:rFonts w:ascii="Times New Roman" w:hAnsi="Times New Roman" w:cs="Times New Roman"/>
              </w:rPr>
              <w:t>4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D52655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  <w:p w:rsidR="00D52655" w:rsidRDefault="00D52655" w:rsidP="00D52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informes semanales clases 11 y 12.</w:t>
            </w:r>
          </w:p>
          <w:p w:rsidR="0021529A" w:rsidRPr="00665AFF" w:rsidRDefault="0021529A" w:rsidP="00D52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Preparar guías de lectura: </w:t>
            </w:r>
            <w:r w:rsidRPr="009E1C81">
              <w:rPr>
                <w:rFonts w:ascii="Times New Roman" w:eastAsia="Times New Roman" w:hAnsi="Times New Roman" w:cs="Times New Roman"/>
              </w:rPr>
              <w:lastRenderedPageBreak/>
              <w:t>“Investigación y realidad social. Una reflexión epistemológica”</w:t>
            </w:r>
            <w:r w:rsidRPr="009E1C81">
              <w:rPr>
                <w:rFonts w:ascii="Times New Roman" w:hAnsi="Times New Roman" w:cs="Times New Roman"/>
              </w:rPr>
              <w:t xml:space="preserve"> </w:t>
            </w:r>
            <w:r w:rsidRPr="009E1C81">
              <w:rPr>
                <w:rFonts w:ascii="Times New Roman" w:eastAsia="Times New Roman" w:hAnsi="Times New Roman" w:cs="Times New Roman"/>
              </w:rPr>
              <w:t>(César G. Cantón y José A. Ruiz San Román)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2655" w:rsidRPr="00665AFF" w:rsidTr="002A24F7">
        <w:trPr>
          <w:trHeight w:val="539"/>
        </w:trPr>
        <w:tc>
          <w:tcPr>
            <w:tcW w:w="386" w:type="pct"/>
            <w:vMerge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D52655" w:rsidRPr="00665AFF" w:rsidRDefault="00D52655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Desarrollo de la sinergia de elaboración del Ejercicio </w:t>
            </w:r>
            <w:r w:rsidR="00D11114">
              <w:rPr>
                <w:rFonts w:ascii="Times New Roman" w:hAnsi="Times New Roman" w:cs="Times New Roman"/>
              </w:rPr>
              <w:t>4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D52655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Preparación del informe semanal (Planilla ISA)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13A9" w:rsidRPr="00665AFF" w:rsidRDefault="00062BCD" w:rsidP="00062B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</w:t>
            </w:r>
            <w:r w:rsidR="009913A9">
              <w:rPr>
                <w:rFonts w:ascii="Times New Roman" w:hAnsi="Times New Roman" w:cs="Times New Roman"/>
              </w:rPr>
              <w:t xml:space="preserve"> Maqueta</w:t>
            </w:r>
            <w:r>
              <w:rPr>
                <w:rFonts w:ascii="Times New Roman" w:hAnsi="Times New Roman" w:cs="Times New Roman"/>
              </w:rPr>
              <w:t xml:space="preserve"> y evalúa a otro grupo</w:t>
            </w:r>
            <w:r w:rsidR="00991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D52655" w:rsidRPr="00665AFF" w:rsidRDefault="00D52655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4E203C" w:rsidRDefault="004E203C"/>
    <w:p w:rsidR="00C92417" w:rsidRDefault="00C92417">
      <w:r>
        <w:br w:type="page"/>
      </w:r>
    </w:p>
    <w:p w:rsidR="0025624F" w:rsidRDefault="002562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/>
      </w:tblPr>
      <w:tblGrid>
        <w:gridCol w:w="1097"/>
        <w:gridCol w:w="2980"/>
        <w:gridCol w:w="1701"/>
        <w:gridCol w:w="1494"/>
        <w:gridCol w:w="6948"/>
      </w:tblGrid>
      <w:tr w:rsidR="00890358" w:rsidRPr="00061E6A" w:rsidTr="00F7622E">
        <w:tc>
          <w:tcPr>
            <w:tcW w:w="0" w:type="auto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890358" w:rsidRPr="00061E6A" w:rsidTr="00F7622E">
        <w:trPr>
          <w:trHeight w:val="651"/>
        </w:trPr>
        <w:tc>
          <w:tcPr>
            <w:tcW w:w="0" w:type="auto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 sociocultural y físico-ambiental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Inductivo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890358" w:rsidRPr="00061E6A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Seminario de investigación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403B1B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 xml:space="preserve">Estudio y análisis de espacios e interacciones sociales. </w:t>
            </w:r>
          </w:p>
          <w:p w:rsidR="00890358" w:rsidRPr="00061E6A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Investigación por subgrupos.</w:t>
            </w:r>
          </w:p>
          <w:p w:rsidR="00890358" w:rsidRPr="00061E6A" w:rsidRDefault="00890358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 resultados en informe monográfico.</w:t>
            </w:r>
          </w:p>
        </w:tc>
      </w:tr>
    </w:tbl>
    <w:p w:rsidR="00C92417" w:rsidRDefault="00C9241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C259D3" w:rsidRPr="00665AFF" w:rsidTr="002A24F7">
        <w:tc>
          <w:tcPr>
            <w:tcW w:w="386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C259D3" w:rsidRPr="00665AFF" w:rsidTr="002A24F7">
        <w:trPr>
          <w:trHeight w:val="248"/>
        </w:trPr>
        <w:tc>
          <w:tcPr>
            <w:tcW w:w="386" w:type="pct"/>
            <w:vMerge w:val="restart"/>
          </w:tcPr>
          <w:p w:rsidR="00C259D3" w:rsidRPr="00665AFF" w:rsidRDefault="00103E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pct"/>
            <w:vMerge w:val="restart"/>
          </w:tcPr>
          <w:p w:rsidR="00C259D3" w:rsidRPr="00665AFF" w:rsidRDefault="00103E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 sociocultural y físico-ambiental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C259D3" w:rsidRPr="00665AFF" w:rsidRDefault="003675B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pct"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2A24F7" w:rsidRPr="00665AFF" w:rsidRDefault="002A24F7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C259D3" w:rsidRPr="00665AFF" w:rsidRDefault="0031578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de los procesos </w:t>
            </w:r>
            <w:r w:rsidR="001507F9">
              <w:rPr>
                <w:rFonts w:ascii="Times New Roman" w:hAnsi="Times New Roman" w:cs="Times New Roman"/>
              </w:rPr>
              <w:t>de investigación.</w:t>
            </w:r>
          </w:p>
        </w:tc>
        <w:tc>
          <w:tcPr>
            <w:tcW w:w="1323" w:type="pct"/>
          </w:tcPr>
          <w:p w:rsidR="00C259D3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  <w:p w:rsidR="0021529A" w:rsidRPr="00665AFF" w:rsidRDefault="0021529A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guías de lectura.</w:t>
            </w:r>
          </w:p>
        </w:tc>
      </w:tr>
      <w:tr w:rsidR="00C259D3" w:rsidRPr="00665AFF" w:rsidTr="002A24F7">
        <w:trPr>
          <w:trHeight w:val="247"/>
        </w:trPr>
        <w:tc>
          <w:tcPr>
            <w:tcW w:w="386" w:type="pct"/>
            <w:vMerge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880BC2" w:rsidRPr="00665AFF" w:rsidRDefault="00880BC2" w:rsidP="00880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Se agrupa</w:t>
            </w:r>
            <w:r>
              <w:rPr>
                <w:rFonts w:ascii="Times New Roman" w:hAnsi="Times New Roman" w:cs="Times New Roman"/>
              </w:rPr>
              <w:t xml:space="preserve"> en nuevos equipos </w:t>
            </w:r>
            <w:r w:rsidRPr="00665AFF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define un coordinador de grupo (estos grupos se mantienen hasta el fin de la unidad).</w:t>
            </w:r>
          </w:p>
          <w:p w:rsidR="009E1C81" w:rsidRPr="009E1C81" w:rsidRDefault="009E1C81" w:rsidP="009E1C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>Análisis del texto: “Investigación y realidad social. Una reflexión epistemológica”</w:t>
            </w:r>
            <w:r w:rsidRPr="009E1C81">
              <w:rPr>
                <w:rFonts w:ascii="Times New Roman" w:hAnsi="Times New Roman" w:cs="Times New Roman"/>
              </w:rPr>
              <w:t xml:space="preserve"> </w:t>
            </w:r>
            <w:r w:rsidRPr="009E1C81">
              <w:rPr>
                <w:rFonts w:ascii="Times New Roman" w:eastAsia="Times New Roman" w:hAnsi="Times New Roman" w:cs="Times New Roman"/>
              </w:rPr>
              <w:t>(César G. Cantón y José A. Ruiz San Román)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1C81" w:rsidRPr="009E1C81" w:rsidRDefault="009E1C81" w:rsidP="009E1C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>Elaboración de resumen grupal que responda a las siguientes interrogantes</w:t>
            </w:r>
          </w:p>
          <w:p w:rsidR="009E1C81" w:rsidRPr="009E1C81" w:rsidRDefault="009E1C81" w:rsidP="008173B1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>1.- ¿Cuales son las problemáticas del acc</w:t>
            </w:r>
            <w:r>
              <w:rPr>
                <w:rFonts w:ascii="Times New Roman" w:hAnsi="Times New Roman" w:cs="Times New Roman"/>
              </w:rPr>
              <w:t xml:space="preserve">eso al </w:t>
            </w:r>
            <w:r w:rsidRPr="009E1C81">
              <w:rPr>
                <w:rFonts w:ascii="Times New Roman" w:eastAsia="Times New Roman" w:hAnsi="Times New Roman" w:cs="Times New Roman"/>
              </w:rPr>
              <w:t>conocimiento?</w:t>
            </w:r>
          </w:p>
          <w:p w:rsidR="009E1C81" w:rsidRPr="009E1C81" w:rsidRDefault="009E1C81" w:rsidP="008173B1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>2.- ¿Por qué se dice que la filosofía kantiana supone la síntesis de las dos grandes corrientes del racionalismo y del empirismo?</w:t>
            </w:r>
          </w:p>
          <w:p w:rsidR="009E1C81" w:rsidRPr="009E1C81" w:rsidRDefault="009E1C81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>3.- Conclusiones generales del texto</w:t>
            </w:r>
            <w:r w:rsidR="00E45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C259D3" w:rsidRPr="00665AFF" w:rsidRDefault="00C259D3" w:rsidP="009F6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Elaboración de </w:t>
            </w:r>
            <w:r w:rsidR="009F6B40">
              <w:rPr>
                <w:rFonts w:ascii="Times New Roman" w:hAnsi="Times New Roman" w:cs="Times New Roman"/>
              </w:rPr>
              <w:t>resumen grupal con las respuestas a las interrogantes presentadas</w:t>
            </w:r>
            <w:r w:rsidR="00242CDE">
              <w:rPr>
                <w:rFonts w:ascii="Times New Roman" w:hAnsi="Times New Roman" w:cs="Times New Roman"/>
              </w:rPr>
              <w:t xml:space="preserve"> (Clase 13)</w:t>
            </w:r>
            <w:r w:rsidR="009F6B40">
              <w:rPr>
                <w:rFonts w:ascii="Times New Roman" w:hAnsi="Times New Roman" w:cs="Times New Roman"/>
              </w:rPr>
              <w:t>.</w:t>
            </w:r>
          </w:p>
        </w:tc>
      </w:tr>
      <w:tr w:rsidR="00C259D3" w:rsidRPr="00665AFF" w:rsidTr="002A24F7">
        <w:trPr>
          <w:trHeight w:val="751"/>
        </w:trPr>
        <w:tc>
          <w:tcPr>
            <w:tcW w:w="386" w:type="pct"/>
            <w:vMerge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C259D3" w:rsidRPr="00665AFF" w:rsidRDefault="003675B4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3" w:type="pct"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6B7456" w:rsidRPr="006B7456" w:rsidRDefault="006B7456" w:rsidP="006B74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456">
              <w:rPr>
                <w:rFonts w:ascii="Times New Roman" w:eastAsia="Times New Roman" w:hAnsi="Times New Roman" w:cs="Times New Roman"/>
              </w:rPr>
              <w:t>Presentación temática:</w:t>
            </w:r>
          </w:p>
          <w:p w:rsidR="0070446C" w:rsidRPr="006B7456" w:rsidRDefault="009F6B40" w:rsidP="006B7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B7456" w:rsidRPr="006B7456">
              <w:rPr>
                <w:rFonts w:ascii="Times New Roman" w:eastAsia="Times New Roman" w:hAnsi="Times New Roman" w:cs="Times New Roman"/>
              </w:rPr>
              <w:t>a recolección de datos</w:t>
            </w:r>
          </w:p>
        </w:tc>
        <w:tc>
          <w:tcPr>
            <w:tcW w:w="1323" w:type="pct"/>
          </w:tcPr>
          <w:p w:rsidR="00C259D3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  <w:p w:rsidR="00C259D3" w:rsidRPr="00665AFF" w:rsidRDefault="00C259D3" w:rsidP="00D85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informes semanales clases 1</w:t>
            </w:r>
            <w:r w:rsidR="00D852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y 1</w:t>
            </w:r>
            <w:r w:rsidR="00D852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259D3" w:rsidRPr="00665AFF" w:rsidTr="002A24F7">
        <w:trPr>
          <w:trHeight w:val="539"/>
        </w:trPr>
        <w:tc>
          <w:tcPr>
            <w:tcW w:w="386" w:type="pct"/>
            <w:vMerge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C259D3" w:rsidRPr="00665AFF" w:rsidRDefault="00C259D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6B7456" w:rsidRPr="006B7456" w:rsidRDefault="006B7456" w:rsidP="006B74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456">
              <w:rPr>
                <w:rFonts w:ascii="Times New Roman" w:eastAsia="Times New Roman" w:hAnsi="Times New Roman" w:cs="Times New Roman"/>
              </w:rPr>
              <w:t>Análisis del texto: “Algunas consideraciones generales acerca de las técnicas de investigación social”</w:t>
            </w:r>
            <w:r w:rsidRPr="006B7456">
              <w:rPr>
                <w:rFonts w:ascii="Times New Roman" w:hAnsi="Times New Roman" w:cs="Times New Roman"/>
              </w:rPr>
              <w:t xml:space="preserve"> </w:t>
            </w:r>
            <w:r w:rsidRPr="006B7456">
              <w:rPr>
                <w:rFonts w:ascii="Times New Roman" w:eastAsia="Times New Roman" w:hAnsi="Times New Roman" w:cs="Times New Roman"/>
              </w:rPr>
              <w:t xml:space="preserve">(Ezequiel </w:t>
            </w:r>
            <w:proofErr w:type="spellStart"/>
            <w:r w:rsidRPr="006B7456">
              <w:rPr>
                <w:rFonts w:ascii="Times New Roman" w:eastAsia="Times New Roman" w:hAnsi="Times New Roman" w:cs="Times New Roman"/>
              </w:rPr>
              <w:t>Ander-Egg</w:t>
            </w:r>
            <w:proofErr w:type="spellEnd"/>
            <w:r w:rsidRPr="006B7456">
              <w:rPr>
                <w:rFonts w:ascii="Times New Roman" w:eastAsia="Times New Roman" w:hAnsi="Times New Roman" w:cs="Times New Roman"/>
              </w:rPr>
              <w:t>)</w:t>
            </w:r>
          </w:p>
          <w:p w:rsidR="006B7456" w:rsidRPr="006B7456" w:rsidRDefault="006B7456" w:rsidP="006B74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456">
              <w:rPr>
                <w:rFonts w:ascii="Times New Roman" w:eastAsia="Times New Roman" w:hAnsi="Times New Roman" w:cs="Times New Roman"/>
              </w:rPr>
              <w:t>Elaboración de resumen en grupo que responda a las siguiente interrogante:</w:t>
            </w:r>
          </w:p>
          <w:p w:rsidR="00C259D3" w:rsidRPr="006B7456" w:rsidRDefault="006B7456" w:rsidP="008173B1">
            <w:pPr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6B7456">
              <w:rPr>
                <w:rFonts w:ascii="Times New Roman" w:eastAsia="Times New Roman" w:hAnsi="Times New Roman" w:cs="Times New Roman"/>
              </w:rPr>
              <w:lastRenderedPageBreak/>
              <w:t xml:space="preserve">1.- ¿Explique </w:t>
            </w:r>
            <w:proofErr w:type="spellStart"/>
            <w:r w:rsidRPr="006B7456">
              <w:rPr>
                <w:rFonts w:ascii="Times New Roman" w:eastAsia="Times New Roman" w:hAnsi="Times New Roman" w:cs="Times New Roman"/>
              </w:rPr>
              <w:t>cual</w:t>
            </w:r>
            <w:proofErr w:type="spellEnd"/>
            <w:r w:rsidRPr="006B7456">
              <w:rPr>
                <w:rFonts w:ascii="Times New Roman" w:eastAsia="Times New Roman" w:hAnsi="Times New Roman" w:cs="Times New Roman"/>
              </w:rPr>
              <w:t xml:space="preserve"> es la correlación planteada entre los métodos y las técnicas de recolección de datos?</w:t>
            </w:r>
          </w:p>
        </w:tc>
        <w:tc>
          <w:tcPr>
            <w:tcW w:w="1323" w:type="pct"/>
          </w:tcPr>
          <w:p w:rsidR="00185F09" w:rsidRDefault="00185F0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Elaboración de informe semanal según planilla ISA.</w:t>
            </w:r>
          </w:p>
          <w:p w:rsidR="009F6B40" w:rsidRDefault="00185F09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Anexar </w:t>
            </w:r>
            <w:r w:rsidR="009F6B40">
              <w:rPr>
                <w:rFonts w:ascii="Times New Roman" w:hAnsi="Times New Roman" w:cs="Times New Roman"/>
              </w:rPr>
              <w:t>resumen grupal con las respuestas a las interrogantes presentadas</w:t>
            </w:r>
            <w:r w:rsidR="00242CDE">
              <w:rPr>
                <w:rFonts w:ascii="Times New Roman" w:hAnsi="Times New Roman" w:cs="Times New Roman"/>
              </w:rPr>
              <w:t xml:space="preserve"> (Clase 13)</w:t>
            </w:r>
            <w:r w:rsidR="009F6B40">
              <w:rPr>
                <w:rFonts w:ascii="Times New Roman" w:hAnsi="Times New Roman" w:cs="Times New Roman"/>
              </w:rPr>
              <w:t>.</w:t>
            </w:r>
          </w:p>
          <w:p w:rsidR="00C259D3" w:rsidRPr="00665AFF" w:rsidRDefault="00C259D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0358" w:rsidRDefault="008903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006A9D" w:rsidRPr="00665AFF" w:rsidTr="002A24F7">
        <w:tc>
          <w:tcPr>
            <w:tcW w:w="386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006A9D" w:rsidRPr="00665AFF" w:rsidTr="002A24F7">
        <w:trPr>
          <w:trHeight w:val="248"/>
        </w:trPr>
        <w:tc>
          <w:tcPr>
            <w:tcW w:w="386" w:type="pct"/>
            <w:vMerge w:val="restar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pct"/>
            <w:vMerge w:val="restart"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 sociocultural y físico-ambiental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20056D" w:rsidRDefault="0020056D" w:rsidP="002005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Presentaciones de</w:t>
            </w:r>
            <w:r w:rsidRPr="0020056D">
              <w:rPr>
                <w:rFonts w:ascii="Times New Roman" w:eastAsia="Times New Roman" w:hAnsi="Times New Roman" w:cs="Times New Roman"/>
              </w:rPr>
              <w:t>l proyectos de investigación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06A9D" w:rsidRDefault="0020056D" w:rsidP="002005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“Arte, espacio público y comunicación urbana: de la intervención quirúrgica a la activación interna”.</w:t>
            </w:r>
          </w:p>
          <w:p w:rsidR="00E903C9" w:rsidRPr="0020056D" w:rsidRDefault="00E903C9" w:rsidP="002005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Presentación de encuesta.</w:t>
            </w:r>
          </w:p>
        </w:tc>
        <w:tc>
          <w:tcPr>
            <w:tcW w:w="1323" w:type="pct"/>
          </w:tcPr>
          <w:p w:rsidR="00006A9D" w:rsidRDefault="00006A9D" w:rsidP="00B359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Preparar </w:t>
            </w:r>
            <w:r w:rsidR="0049246F">
              <w:rPr>
                <w:rFonts w:ascii="Times New Roman" w:hAnsi="Times New Roman" w:cs="Times New Roman"/>
              </w:rPr>
              <w:t xml:space="preserve">matrices de </w:t>
            </w:r>
            <w:r w:rsidR="00B3597C">
              <w:rPr>
                <w:rFonts w:ascii="Times New Roman" w:hAnsi="Times New Roman" w:cs="Times New Roman"/>
              </w:rPr>
              <w:t>análisis de resultados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4E7EA3" w:rsidRPr="00665AFF" w:rsidRDefault="004E7EA3" w:rsidP="00B359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Diseña plan de salida de campo 1.</w:t>
            </w:r>
          </w:p>
        </w:tc>
      </w:tr>
      <w:tr w:rsidR="00006A9D" w:rsidRPr="00665AFF" w:rsidTr="002A24F7">
        <w:trPr>
          <w:trHeight w:val="247"/>
        </w:trPr>
        <w:tc>
          <w:tcPr>
            <w:tcW w:w="386" w:type="pct"/>
            <w:vMerge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9B17E7" w:rsidRDefault="009B17E7" w:rsidP="00EA6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 de la discusión.</w:t>
            </w:r>
          </w:p>
          <w:p w:rsidR="00880BC2" w:rsidRPr="00665AFF" w:rsidRDefault="00F470C2" w:rsidP="00880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 ejercicio de encuesta en entorno cotidiano.</w:t>
            </w:r>
          </w:p>
        </w:tc>
        <w:tc>
          <w:tcPr>
            <w:tcW w:w="1323" w:type="pct"/>
          </w:tcPr>
          <w:p w:rsidR="00006A9D" w:rsidRPr="00665AFF" w:rsidRDefault="00F470C2" w:rsidP="00F470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Aplicación de encuesta en entorno cotidiano.</w:t>
            </w:r>
          </w:p>
        </w:tc>
      </w:tr>
      <w:tr w:rsidR="00006A9D" w:rsidRPr="00665AFF" w:rsidTr="002A24F7">
        <w:trPr>
          <w:trHeight w:val="751"/>
        </w:trPr>
        <w:tc>
          <w:tcPr>
            <w:tcW w:w="386" w:type="pct"/>
            <w:vMerge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E903C9" w:rsidRDefault="0049246F" w:rsidP="00492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Orientación</w:t>
            </w:r>
            <w:r w:rsidR="00B3597C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l</w:t>
            </w:r>
            <w:r w:rsidR="00B3597C">
              <w:rPr>
                <w:rFonts w:ascii="Times New Roman" w:hAnsi="Times New Roman" w:cs="Times New Roman"/>
              </w:rPr>
              <w:t xml:space="preserve"> procesamiento de datos y tabulación de resultados</w:t>
            </w:r>
            <w:r>
              <w:rPr>
                <w:rFonts w:ascii="Times New Roman" w:hAnsi="Times New Roman" w:cs="Times New Roman"/>
              </w:rPr>
              <w:t xml:space="preserve"> resultante de la aplicación en el entorno cotidiano</w:t>
            </w:r>
            <w:r w:rsidR="00B3597C">
              <w:rPr>
                <w:rFonts w:ascii="Times New Roman" w:hAnsi="Times New Roman" w:cs="Times New Roman"/>
              </w:rPr>
              <w:t>.</w:t>
            </w:r>
          </w:p>
          <w:p w:rsidR="004E7EA3" w:rsidRPr="00665AFF" w:rsidRDefault="004E7EA3" w:rsidP="004E7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Presentación de plan de salida de campo 1.</w:t>
            </w:r>
          </w:p>
        </w:tc>
        <w:tc>
          <w:tcPr>
            <w:tcW w:w="1323" w:type="pct"/>
          </w:tcPr>
          <w:p w:rsidR="00006A9D" w:rsidRDefault="00A21666" w:rsidP="00243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Preparación de salida de campo</w:t>
            </w:r>
            <w:r w:rsidR="004E7EA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7EA3" w:rsidRPr="00665AFF" w:rsidRDefault="004E7EA3" w:rsidP="00243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 y anexo.</w:t>
            </w:r>
          </w:p>
        </w:tc>
      </w:tr>
      <w:tr w:rsidR="00006A9D" w:rsidRPr="00665AFF" w:rsidTr="0049246F">
        <w:trPr>
          <w:trHeight w:val="255"/>
        </w:trPr>
        <w:tc>
          <w:tcPr>
            <w:tcW w:w="386" w:type="pct"/>
            <w:vMerge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49246F" w:rsidRDefault="0049246F" w:rsidP="00EA6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 proceso de análisis de resultados.</w:t>
            </w:r>
          </w:p>
          <w:p w:rsidR="00A21666" w:rsidRDefault="00A21666" w:rsidP="00EA6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Tabulación de resultados.</w:t>
            </w:r>
          </w:p>
          <w:p w:rsidR="0028497A" w:rsidRPr="00665AFF" w:rsidRDefault="0028497A" w:rsidP="00EA6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 Informe de resultados.</w:t>
            </w:r>
          </w:p>
        </w:tc>
        <w:tc>
          <w:tcPr>
            <w:tcW w:w="1323" w:type="pct"/>
          </w:tcPr>
          <w:p w:rsidR="00A21666" w:rsidRDefault="00A21666" w:rsidP="00A216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28497A" w:rsidRDefault="00A21666" w:rsidP="00A216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Anexa </w:t>
            </w:r>
          </w:p>
          <w:p w:rsidR="00E903C9" w:rsidRPr="00665AFF" w:rsidRDefault="0028497A" w:rsidP="00284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 de avance con g</w:t>
            </w:r>
            <w:r w:rsidR="00A21666">
              <w:rPr>
                <w:rFonts w:ascii="Times New Roman" w:hAnsi="Times New Roman" w:cs="Times New Roman"/>
              </w:rPr>
              <w:t>ráficos de resultados de encuestas en el entorno cotidiano.</w:t>
            </w:r>
          </w:p>
        </w:tc>
      </w:tr>
    </w:tbl>
    <w:p w:rsidR="00006A9D" w:rsidRDefault="00006A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006A9D" w:rsidRPr="00665AFF" w:rsidTr="002A24F7">
        <w:tc>
          <w:tcPr>
            <w:tcW w:w="386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006A9D" w:rsidRPr="00665AFF" w:rsidRDefault="00006A9D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B3597C" w:rsidRPr="00665AFF" w:rsidTr="002A24F7">
        <w:trPr>
          <w:trHeight w:val="248"/>
        </w:trPr>
        <w:tc>
          <w:tcPr>
            <w:tcW w:w="386" w:type="pct"/>
            <w:vMerge w:val="restart"/>
          </w:tcPr>
          <w:p w:rsidR="00B3597C" w:rsidRPr="00665AFF" w:rsidRDefault="00B3597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pct"/>
            <w:vMerge w:val="restart"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 sociocultural y físico-ambiental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B3597C" w:rsidRPr="00665AFF" w:rsidRDefault="00B3597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3" w:type="pct"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4E7EA3" w:rsidRDefault="004E7EA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Salida de campo 1.</w:t>
            </w:r>
          </w:p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 salida de campo</w:t>
            </w:r>
            <w:r w:rsidR="004E7EA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Distribuye las </w:t>
            </w:r>
            <w:r w:rsidRPr="00665AFF">
              <w:rPr>
                <w:rFonts w:ascii="Times New Roman" w:hAnsi="Times New Roman" w:cs="Times New Roman"/>
              </w:rPr>
              <w:t>pautas</w:t>
            </w:r>
            <w:r>
              <w:rPr>
                <w:rFonts w:ascii="Times New Roman" w:hAnsi="Times New Roman" w:cs="Times New Roman"/>
              </w:rPr>
              <w:t xml:space="preserve"> de trabajo </w:t>
            </w:r>
            <w:r w:rsidRPr="00665AFF">
              <w:rPr>
                <w:rFonts w:ascii="Times New Roman" w:hAnsi="Times New Roman" w:cs="Times New Roman"/>
              </w:rPr>
              <w:t xml:space="preserve">para la </w:t>
            </w:r>
            <w:r>
              <w:rPr>
                <w:rFonts w:ascii="Times New Roman" w:hAnsi="Times New Roman" w:cs="Times New Roman"/>
              </w:rPr>
              <w:t>investigación de campo y estudio de casos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Supervisión de trabajo de campo.</w:t>
            </w:r>
          </w:p>
        </w:tc>
        <w:tc>
          <w:tcPr>
            <w:tcW w:w="1323" w:type="pct"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B3597C" w:rsidRPr="00665AFF" w:rsidTr="002A24F7">
        <w:trPr>
          <w:trHeight w:val="247"/>
        </w:trPr>
        <w:tc>
          <w:tcPr>
            <w:tcW w:w="386" w:type="pct"/>
            <w:vMerge/>
          </w:tcPr>
          <w:p w:rsidR="00B3597C" w:rsidRPr="00665AFF" w:rsidRDefault="00B3597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Estudio y análisis de espacios e interacciones sociales. Trabajo de campo e investigación por subgrupos.</w:t>
            </w:r>
          </w:p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 mantienen los grupos desde el inicio de unidad 4)</w:t>
            </w:r>
          </w:p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Bitácora de </w:t>
            </w:r>
            <w:r w:rsidR="004E7EA3">
              <w:rPr>
                <w:rFonts w:ascii="Times New Roman" w:hAnsi="Times New Roman" w:cs="Times New Roman"/>
              </w:rPr>
              <w:t>observación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7EA3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Banco de imágenes</w:t>
            </w:r>
            <w:r w:rsidR="004E7EA3">
              <w:rPr>
                <w:rFonts w:ascii="Times New Roman" w:hAnsi="Times New Roman" w:cs="Times New Roman"/>
              </w:rPr>
              <w:t>.</w:t>
            </w:r>
          </w:p>
          <w:p w:rsidR="004E7EA3" w:rsidRPr="00665AFF" w:rsidRDefault="004E7EA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Encuestas.</w:t>
            </w:r>
          </w:p>
        </w:tc>
        <w:tc>
          <w:tcPr>
            <w:tcW w:w="1323" w:type="pct"/>
          </w:tcPr>
          <w:p w:rsidR="00B3597C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Elaboración de informe semanal según planilla ISA.</w:t>
            </w:r>
          </w:p>
          <w:p w:rsidR="004E7EA3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Anexa</w:t>
            </w:r>
            <w:r w:rsidR="004E7EA3">
              <w:rPr>
                <w:rFonts w:ascii="Times New Roman" w:hAnsi="Times New Roman" w:cs="Times New Roman"/>
              </w:rPr>
              <w:t>:</w:t>
            </w:r>
          </w:p>
          <w:p w:rsidR="004E7EA3" w:rsidRDefault="004E7EA3" w:rsidP="004E7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Bitácora de observación.</w:t>
            </w:r>
          </w:p>
          <w:p w:rsidR="004E7EA3" w:rsidRDefault="004E7EA3" w:rsidP="004E7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Banco de imágenes.</w:t>
            </w:r>
          </w:p>
          <w:p w:rsidR="00B3597C" w:rsidRPr="00665AFF" w:rsidRDefault="004E7EA3" w:rsidP="004E7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Encuestas.</w:t>
            </w:r>
            <w:r w:rsidR="00B359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97C" w:rsidRPr="00665AFF" w:rsidTr="002A24F7">
        <w:trPr>
          <w:trHeight w:val="751"/>
        </w:trPr>
        <w:tc>
          <w:tcPr>
            <w:tcW w:w="386" w:type="pct"/>
            <w:vMerge/>
          </w:tcPr>
          <w:p w:rsidR="00B3597C" w:rsidRPr="00665AFF" w:rsidRDefault="00B3597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B3597C" w:rsidRPr="00665AFF" w:rsidRDefault="00B3597C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3" w:type="pct"/>
          </w:tcPr>
          <w:p w:rsidR="00B3597C" w:rsidRPr="00665AFF" w:rsidRDefault="00B3597C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9F5EFE" w:rsidRDefault="009F5EFE" w:rsidP="009F5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Orientación del procesamiento de datos y tabulación de resultados resultante de la aplicación en la salida de campo 1.</w:t>
            </w:r>
          </w:p>
          <w:p w:rsidR="00B3597C" w:rsidRPr="00665AFF" w:rsidRDefault="009F5EFE" w:rsidP="009F5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Presentación de plan de salida de campo 2.</w:t>
            </w:r>
          </w:p>
        </w:tc>
        <w:tc>
          <w:tcPr>
            <w:tcW w:w="1323" w:type="pct"/>
          </w:tcPr>
          <w:p w:rsidR="009F5EFE" w:rsidRDefault="009F5EFE" w:rsidP="009F5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Preparación de salida de campo 2.</w:t>
            </w:r>
          </w:p>
          <w:p w:rsidR="00B3597C" w:rsidRPr="00665AFF" w:rsidRDefault="009F5EFE" w:rsidP="009F5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 y anexo.</w:t>
            </w:r>
          </w:p>
        </w:tc>
      </w:tr>
      <w:tr w:rsidR="00DA1F03" w:rsidRPr="00665AFF" w:rsidTr="002A24F7">
        <w:trPr>
          <w:trHeight w:val="539"/>
        </w:trPr>
        <w:tc>
          <w:tcPr>
            <w:tcW w:w="386" w:type="pct"/>
            <w:vMerge/>
          </w:tcPr>
          <w:p w:rsidR="00DA1F03" w:rsidRPr="00665AFF" w:rsidRDefault="00DA1F0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DA1F03" w:rsidRPr="00665AFF" w:rsidRDefault="00DA1F0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DA1F03" w:rsidRPr="00665AFF" w:rsidRDefault="00DA1F03" w:rsidP="002A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DA1F03" w:rsidRPr="00665AFF" w:rsidRDefault="00DA1F03" w:rsidP="002A2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DA1F03" w:rsidRDefault="00DA1F0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 proceso de análisis de resultados.</w:t>
            </w:r>
          </w:p>
          <w:p w:rsidR="00DA1F03" w:rsidRDefault="00DA1F0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Tabulación de resultados.</w:t>
            </w:r>
          </w:p>
          <w:p w:rsidR="00DA1F03" w:rsidRPr="00665AFF" w:rsidRDefault="00DA1F0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 Informe de resultados.</w:t>
            </w:r>
          </w:p>
        </w:tc>
        <w:tc>
          <w:tcPr>
            <w:tcW w:w="1323" w:type="pct"/>
          </w:tcPr>
          <w:p w:rsidR="00DA1F03" w:rsidRDefault="00DA1F0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DA1F03" w:rsidRDefault="00DA1F0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Anexa </w:t>
            </w:r>
          </w:p>
          <w:p w:rsidR="00DA1F03" w:rsidRPr="00665AFF" w:rsidRDefault="00DA1F03" w:rsidP="00DA1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 de avance con gráficos de resultados de encuestas de la salida de campo 1.</w:t>
            </w:r>
          </w:p>
        </w:tc>
      </w:tr>
    </w:tbl>
    <w:p w:rsidR="00006A9D" w:rsidRDefault="00006A9D"/>
    <w:p w:rsidR="00006A9D" w:rsidRDefault="00006A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B3597C" w:rsidRPr="00665AFF" w:rsidTr="00C604B0">
        <w:tc>
          <w:tcPr>
            <w:tcW w:w="386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B3597C" w:rsidRPr="00665AFF" w:rsidTr="00C604B0">
        <w:trPr>
          <w:trHeight w:val="248"/>
        </w:trPr>
        <w:tc>
          <w:tcPr>
            <w:tcW w:w="386" w:type="pct"/>
            <w:vMerge w:val="restart"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pct"/>
            <w:vMerge w:val="restart"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 sociocultural y físico-ambiental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B3597C" w:rsidRPr="00665AFF" w:rsidRDefault="00D638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3" w:type="pct"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Salida de campo 2.</w:t>
            </w:r>
          </w:p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 salida de campo 2.</w:t>
            </w:r>
          </w:p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Distribuye las </w:t>
            </w:r>
            <w:r w:rsidRPr="00665AFF">
              <w:rPr>
                <w:rFonts w:ascii="Times New Roman" w:hAnsi="Times New Roman" w:cs="Times New Roman"/>
              </w:rPr>
              <w:t>pautas</w:t>
            </w:r>
            <w:r>
              <w:rPr>
                <w:rFonts w:ascii="Times New Roman" w:hAnsi="Times New Roman" w:cs="Times New Roman"/>
              </w:rPr>
              <w:t xml:space="preserve"> de trabajo </w:t>
            </w:r>
            <w:r w:rsidRPr="00665AFF">
              <w:rPr>
                <w:rFonts w:ascii="Times New Roman" w:hAnsi="Times New Roman" w:cs="Times New Roman"/>
              </w:rPr>
              <w:t xml:space="preserve">para la </w:t>
            </w:r>
            <w:r>
              <w:rPr>
                <w:rFonts w:ascii="Times New Roman" w:hAnsi="Times New Roman" w:cs="Times New Roman"/>
              </w:rPr>
              <w:t>investigación de campo y estudio de casos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  <w:p w:rsidR="00B3597C" w:rsidRPr="00665AFF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Supervisión de trabajo de campo.</w:t>
            </w:r>
          </w:p>
        </w:tc>
        <w:tc>
          <w:tcPr>
            <w:tcW w:w="1323" w:type="pct"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B3597C" w:rsidRPr="00665AFF" w:rsidTr="00C604B0">
        <w:trPr>
          <w:trHeight w:val="247"/>
        </w:trPr>
        <w:tc>
          <w:tcPr>
            <w:tcW w:w="386" w:type="pct"/>
            <w:vMerge/>
          </w:tcPr>
          <w:p w:rsidR="00B3597C" w:rsidRPr="00665AFF" w:rsidRDefault="00B3597C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B3597C" w:rsidRPr="00665AFF" w:rsidRDefault="00B3597C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Estudio y análisis de espacios e interacciones sociales. Trabajo de campo e investigación por subgrupos.</w:t>
            </w:r>
          </w:p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 mantienen los grupos desde el inicio de unidad 4)</w:t>
            </w:r>
          </w:p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Bitácora de observación.</w:t>
            </w:r>
          </w:p>
          <w:p w:rsidR="00C54040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Banco de imágenes.</w:t>
            </w:r>
          </w:p>
          <w:p w:rsidR="00B3597C" w:rsidRPr="00665AFF" w:rsidRDefault="00C54040" w:rsidP="00C54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Encuestas.</w:t>
            </w:r>
          </w:p>
        </w:tc>
        <w:tc>
          <w:tcPr>
            <w:tcW w:w="1323" w:type="pct"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Compilación de resultados</w:t>
            </w:r>
            <w:r w:rsidR="00503716">
              <w:rPr>
                <w:rFonts w:ascii="Times New Roman" w:hAnsi="Times New Roman" w:cs="Times New Roman"/>
              </w:rPr>
              <w:t xml:space="preserve"> (director de grupo).</w:t>
            </w:r>
          </w:p>
        </w:tc>
      </w:tr>
      <w:tr w:rsidR="006D7523" w:rsidRPr="00665AFF" w:rsidTr="00C604B0">
        <w:trPr>
          <w:trHeight w:val="751"/>
        </w:trPr>
        <w:tc>
          <w:tcPr>
            <w:tcW w:w="386" w:type="pct"/>
            <w:vMerge/>
          </w:tcPr>
          <w:p w:rsidR="006D7523" w:rsidRPr="00665AFF" w:rsidRDefault="006D7523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6D7523" w:rsidRPr="00665AFF" w:rsidRDefault="00D638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3" w:type="pct"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Orientación del procesamiento de datos y tabulación de resultados resultante de la aplicación en la salida de campo 2.</w:t>
            </w:r>
          </w:p>
        </w:tc>
        <w:tc>
          <w:tcPr>
            <w:tcW w:w="1323" w:type="pct"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 y anexo.</w:t>
            </w:r>
          </w:p>
        </w:tc>
      </w:tr>
      <w:tr w:rsidR="006D7523" w:rsidRPr="00665AFF" w:rsidTr="00C604B0">
        <w:trPr>
          <w:trHeight w:val="539"/>
        </w:trPr>
        <w:tc>
          <w:tcPr>
            <w:tcW w:w="386" w:type="pct"/>
            <w:vMerge/>
          </w:tcPr>
          <w:p w:rsidR="006D7523" w:rsidRPr="00665AFF" w:rsidRDefault="006D7523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6D7523" w:rsidRPr="00665AFF" w:rsidRDefault="006D7523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6D7523" w:rsidRPr="00665AFF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6D7523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 proceso de análisis de resultados.</w:t>
            </w:r>
          </w:p>
          <w:p w:rsidR="006D7523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Tabulación de resultados.</w:t>
            </w:r>
          </w:p>
          <w:p w:rsidR="006D7523" w:rsidRPr="00665AFF" w:rsidRDefault="00F44F87" w:rsidP="00F44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</w:t>
            </w:r>
            <w:r w:rsidRPr="00061E6A">
              <w:rPr>
                <w:rFonts w:ascii="Times New Roman" w:hAnsi="Times New Roman" w:cs="Times New Roman"/>
              </w:rPr>
              <w:t xml:space="preserve"> informe monográfico.</w:t>
            </w:r>
          </w:p>
        </w:tc>
        <w:tc>
          <w:tcPr>
            <w:tcW w:w="1323" w:type="pct"/>
          </w:tcPr>
          <w:p w:rsidR="006D7523" w:rsidRDefault="006D752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6D7523" w:rsidRDefault="00503716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Anexo:</w:t>
            </w:r>
            <w:r w:rsidR="006D7523">
              <w:rPr>
                <w:rFonts w:ascii="Times New Roman" w:hAnsi="Times New Roman" w:cs="Times New Roman"/>
              </w:rPr>
              <w:t xml:space="preserve"> </w:t>
            </w:r>
          </w:p>
          <w:p w:rsidR="006D7523" w:rsidRPr="00665AFF" w:rsidRDefault="00F44F87" w:rsidP="00F44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 informe monográfico</w:t>
            </w:r>
            <w:r>
              <w:rPr>
                <w:rFonts w:ascii="Times New Roman" w:hAnsi="Times New Roman" w:cs="Times New Roman"/>
              </w:rPr>
              <w:t xml:space="preserve"> con </w:t>
            </w:r>
            <w:r w:rsidRPr="00061E6A">
              <w:rPr>
                <w:rFonts w:ascii="Times New Roman" w:hAnsi="Times New Roman" w:cs="Times New Roman"/>
              </w:rPr>
              <w:t xml:space="preserve">resultados en </w:t>
            </w:r>
            <w:r>
              <w:rPr>
                <w:rFonts w:ascii="Times New Roman" w:hAnsi="Times New Roman" w:cs="Times New Roman"/>
              </w:rPr>
              <w:t>completos.</w:t>
            </w:r>
          </w:p>
        </w:tc>
      </w:tr>
    </w:tbl>
    <w:p w:rsidR="006403AA" w:rsidRDefault="006403AA"/>
    <w:p w:rsidR="006403AA" w:rsidRDefault="006403AA">
      <w:r>
        <w:br w:type="page"/>
      </w:r>
    </w:p>
    <w:p w:rsidR="00B3597C" w:rsidRDefault="00B359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/>
      </w:tblPr>
      <w:tblGrid>
        <w:gridCol w:w="1097"/>
        <w:gridCol w:w="2980"/>
        <w:gridCol w:w="1701"/>
        <w:gridCol w:w="1494"/>
        <w:gridCol w:w="6948"/>
      </w:tblGrid>
      <w:tr w:rsidR="006403AA" w:rsidRPr="00061E6A" w:rsidTr="00C604B0">
        <w:tc>
          <w:tcPr>
            <w:tcW w:w="0" w:type="auto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6403AA" w:rsidRPr="00061E6A" w:rsidTr="00C604B0">
        <w:trPr>
          <w:trHeight w:val="651"/>
        </w:trPr>
        <w:tc>
          <w:tcPr>
            <w:tcW w:w="0" w:type="auto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Algorítmico</w:t>
            </w:r>
          </w:p>
          <w:p w:rsidR="006403AA" w:rsidRPr="00061E6A" w:rsidRDefault="006403A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(</w:t>
            </w:r>
            <w:r w:rsidR="00F90C71" w:rsidRPr="00061E6A">
              <w:rPr>
                <w:rFonts w:ascii="Times New Roman" w:hAnsi="Times New Roman" w:cs="Times New Roman"/>
              </w:rPr>
              <w:t>Conjunto</w:t>
            </w:r>
            <w:r w:rsidRPr="00061E6A">
              <w:rPr>
                <w:rFonts w:ascii="Times New Roman" w:hAnsi="Times New Roman" w:cs="Times New Roman"/>
              </w:rPr>
              <w:t xml:space="preserve"> ordenado de operaciones para la solución de un problema)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6403AA" w:rsidRPr="00061E6A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Taller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  <w:shd w:val="clear" w:color="auto" w:fill="DAEEF3" w:themeFill="accent5" w:themeFillTint="33"/>
          </w:tcPr>
          <w:p w:rsidR="006403AA" w:rsidRPr="00061E6A" w:rsidRDefault="006403A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Propicia una reflexión o juicio alrededor de hecho</w:t>
            </w:r>
            <w:r w:rsidR="00885B35">
              <w:rPr>
                <w:rFonts w:ascii="Times New Roman" w:hAnsi="Times New Roman" w:cs="Times New Roman"/>
              </w:rPr>
              <w:t xml:space="preserve">s y espacios </w:t>
            </w:r>
            <w:r w:rsidRPr="00061E6A">
              <w:rPr>
                <w:rFonts w:ascii="Times New Roman" w:hAnsi="Times New Roman" w:cs="Times New Roman"/>
              </w:rPr>
              <w:t>real</w:t>
            </w:r>
            <w:r w:rsidR="00885B35">
              <w:rPr>
                <w:rFonts w:ascii="Times New Roman" w:hAnsi="Times New Roman" w:cs="Times New Roman"/>
              </w:rPr>
              <w:t>es</w:t>
            </w:r>
            <w:r w:rsidRPr="00061E6A">
              <w:rPr>
                <w:rFonts w:ascii="Times New Roman" w:hAnsi="Times New Roman" w:cs="Times New Roman"/>
              </w:rPr>
              <w:t>.</w:t>
            </w:r>
          </w:p>
          <w:p w:rsidR="006403AA" w:rsidRPr="00061E6A" w:rsidRDefault="00885B35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 xml:space="preserve">Presentación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proyectos tridimensionales, acordes con los requerimientos socioculturales y físico-ambientales, que den respuesta a necesidades específicas de transformaciones ambientales.</w:t>
            </w:r>
          </w:p>
        </w:tc>
      </w:tr>
    </w:tbl>
    <w:p w:rsidR="00503716" w:rsidRDefault="005037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2019DB" w:rsidRPr="00665AFF" w:rsidTr="00C604B0">
        <w:tc>
          <w:tcPr>
            <w:tcW w:w="386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2019DB" w:rsidRPr="00665AFF" w:rsidTr="00C604B0">
        <w:trPr>
          <w:trHeight w:val="248"/>
        </w:trPr>
        <w:tc>
          <w:tcPr>
            <w:tcW w:w="386" w:type="pct"/>
            <w:vMerge w:val="restart"/>
          </w:tcPr>
          <w:p w:rsidR="002019DB" w:rsidRPr="00061E6A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pct"/>
            <w:vMerge w:val="restart"/>
          </w:tcPr>
          <w:p w:rsidR="002019DB" w:rsidRPr="00061E6A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3" w:type="pct"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9928D9" w:rsidRPr="00665AFF" w:rsidRDefault="009928D9" w:rsidP="00992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Presentación de la clase.</w:t>
            </w:r>
          </w:p>
          <w:p w:rsidR="002019DB" w:rsidRDefault="003F3101" w:rsidP="00FF7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928D9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lementos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el desarrollo </w:t>
            </w:r>
            <w:r w:rsidR="00FF7853">
              <w:rPr>
                <w:rFonts w:ascii="Times New Roman" w:hAnsi="Times New Roman" w:cs="Times New Roman"/>
              </w:rPr>
              <w:t>del proyecto de intervención</w:t>
            </w:r>
            <w:r w:rsidR="00FF7853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15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="00992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4B0" w:rsidRPr="009928D9" w:rsidRDefault="00C604B0" w:rsidP="00FF7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Presentación de proyectos antecedentes.</w:t>
            </w:r>
          </w:p>
        </w:tc>
        <w:tc>
          <w:tcPr>
            <w:tcW w:w="1323" w:type="pct"/>
          </w:tcPr>
          <w:p w:rsidR="002019DB" w:rsidRDefault="00BB139D" w:rsidP="00BB1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dosier de lecturas para la unidad.</w:t>
            </w:r>
          </w:p>
          <w:p w:rsidR="00985092" w:rsidRPr="00665AFF" w:rsidRDefault="00985092" w:rsidP="00985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Preparar guía: </w:t>
            </w:r>
            <w:proofErr w:type="spellStart"/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>Brünzels</w:t>
            </w:r>
            <w:proofErr w:type="spellEnd"/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 xml:space="preserve"> </w:t>
            </w:r>
            <w:proofErr w:type="spellStart"/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>Sonja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A.f.r.i.c.a</w:t>
            </w:r>
            <w:proofErr w:type="spellEnd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 xml:space="preserve"> </w:t>
            </w:r>
            <w:proofErr w:type="spellStart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gruppe</w:t>
            </w:r>
            <w:proofErr w:type="spellEnd"/>
            <w:r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)</w:t>
            </w:r>
            <w:r w:rsidRPr="00183136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>,</w:t>
            </w:r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 xml:space="preserve">  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>(2001). “</w:t>
            </w:r>
            <w:r w:rsidRPr="00AB177C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Dos ejercicios tácticos para hacerse con el espacio público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>”</w:t>
            </w:r>
          </w:p>
        </w:tc>
      </w:tr>
      <w:tr w:rsidR="002019DB" w:rsidRPr="00665AFF" w:rsidTr="00C604B0">
        <w:trPr>
          <w:trHeight w:val="247"/>
        </w:trPr>
        <w:tc>
          <w:tcPr>
            <w:tcW w:w="386" w:type="pct"/>
            <w:vMerge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910B39" w:rsidRDefault="009176D4" w:rsidP="00910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Discusión de los elementos y características </w:t>
            </w: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del proyecto tridimensional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final</w:t>
            </w:r>
            <w:r>
              <w:rPr>
                <w:rFonts w:ascii="Times New Roman" w:hAnsi="Times New Roman" w:cs="Times New Roman"/>
              </w:rPr>
              <w:t>.</w:t>
            </w:r>
            <w:r w:rsidR="00910B3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D3E44" w:rsidRPr="00EF28AB" w:rsidRDefault="00910B39" w:rsidP="009176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Agrupación </w:t>
            </w:r>
            <w:r w:rsidRPr="00910B39">
              <w:rPr>
                <w:rFonts w:ascii="Times New Roman" w:eastAsia="Times New Roman" w:hAnsi="Times New Roman" w:cs="Times New Roman"/>
                <w:b/>
              </w:rPr>
              <w:t>electiva</w:t>
            </w:r>
            <w:r w:rsidRPr="00665AFF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define un coordinador de grupo</w:t>
            </w:r>
            <w:r w:rsidR="00EF28AB">
              <w:rPr>
                <w:rFonts w:ascii="Times New Roman" w:hAnsi="Times New Roman" w:cs="Times New Roman"/>
              </w:rPr>
              <w:t xml:space="preserve"> (válido para toda la unidad)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2019DB" w:rsidRDefault="00F12C55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Realizar búsqueda </w:t>
            </w:r>
            <w:proofErr w:type="spellStart"/>
            <w:r w:rsidRPr="00F12C55">
              <w:rPr>
                <w:rFonts w:ascii="Times New Roman" w:hAnsi="Times New Roman" w:cs="Times New Roman"/>
                <w:i/>
              </w:rPr>
              <w:t>web´s</w:t>
            </w:r>
            <w:proofErr w:type="spellEnd"/>
            <w:r>
              <w:rPr>
                <w:rFonts w:ascii="Times New Roman" w:hAnsi="Times New Roman" w:cs="Times New Roman"/>
              </w:rPr>
              <w:t xml:space="preserve"> usando la frese: “arte público”.</w:t>
            </w:r>
          </w:p>
          <w:p w:rsidR="00F12C55" w:rsidRPr="00665AFF" w:rsidRDefault="00F12C55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19DB" w:rsidRPr="00665AFF" w:rsidTr="00F6358B">
        <w:trPr>
          <w:trHeight w:val="515"/>
        </w:trPr>
        <w:tc>
          <w:tcPr>
            <w:tcW w:w="386" w:type="pct"/>
            <w:vMerge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3" w:type="pct"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18614B" w:rsidRDefault="00755D54" w:rsidP="0018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  <w:r w:rsidR="0018614B">
              <w:rPr>
                <w:rFonts w:ascii="Times New Roman" w:hAnsi="Times New Roman" w:cs="Times New Roman"/>
              </w:rPr>
              <w:t>de las t</w:t>
            </w:r>
            <w:r w:rsidR="0018614B" w:rsidRPr="00F45B6F">
              <w:rPr>
                <w:rFonts w:ascii="Times New Roman" w:hAnsi="Times New Roman" w:cs="Times New Roman"/>
                <w:sz w:val="24"/>
                <w:szCs w:val="24"/>
              </w:rPr>
              <w:t>endencias de los proyectos tridimensionales en las artes y el diseño</w:t>
            </w:r>
            <w:r w:rsidR="00186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187" w:rsidRDefault="00ED418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 procesos de discusión sobre las tendencias de intervención de los espacios.</w:t>
            </w:r>
          </w:p>
          <w:p w:rsidR="00BB139D" w:rsidRPr="00665AFF" w:rsidRDefault="00BB139D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 de dosier de lecturas para la unidad.</w:t>
            </w:r>
          </w:p>
        </w:tc>
        <w:tc>
          <w:tcPr>
            <w:tcW w:w="1323" w:type="pct"/>
          </w:tcPr>
          <w:p w:rsidR="002019DB" w:rsidRPr="00665AFF" w:rsidRDefault="00942360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 y anexo.</w:t>
            </w:r>
          </w:p>
        </w:tc>
      </w:tr>
      <w:tr w:rsidR="002019DB" w:rsidRPr="00665AFF" w:rsidTr="00C604B0">
        <w:trPr>
          <w:trHeight w:val="539"/>
        </w:trPr>
        <w:tc>
          <w:tcPr>
            <w:tcW w:w="386" w:type="pct"/>
            <w:vMerge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2019DB" w:rsidRPr="00665AFF" w:rsidRDefault="002019D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2019DB" w:rsidRPr="00665AFF" w:rsidRDefault="002019D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5A0E50" w:rsidRDefault="005A0E50" w:rsidP="00D965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Agrupación aleatoria para lectura</w:t>
            </w:r>
            <w:r w:rsidRPr="00665AFF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define un coordinador de grupo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965C9" w:rsidRDefault="00D965C9" w:rsidP="00D965C9">
            <w:pPr>
              <w:spacing w:after="0" w:line="240" w:lineRule="auto"/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</w:pPr>
            <w:r w:rsidRPr="009E1C81">
              <w:rPr>
                <w:rFonts w:ascii="Times New Roman" w:eastAsia="Times New Roman" w:hAnsi="Times New Roman" w:cs="Times New Roman"/>
              </w:rPr>
              <w:t xml:space="preserve">Análisis del texto: </w:t>
            </w:r>
            <w:proofErr w:type="spellStart"/>
            <w:r w:rsidR="00183136"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>Brünzels</w:t>
            </w:r>
            <w:proofErr w:type="spellEnd"/>
            <w:r w:rsidR="00183136"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 xml:space="preserve"> </w:t>
            </w:r>
            <w:proofErr w:type="spellStart"/>
            <w:r w:rsidR="00183136"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>Sonja</w:t>
            </w:r>
            <w:proofErr w:type="spellEnd"/>
            <w:r w:rsidR="0018313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A.f.r.i.c.a</w:t>
            </w:r>
            <w:proofErr w:type="spellEnd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 xml:space="preserve"> </w:t>
            </w:r>
            <w:proofErr w:type="spellStart"/>
            <w:r w:rsidRP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gruppe</w:t>
            </w:r>
            <w:proofErr w:type="spellEnd"/>
            <w:r w:rsidR="00183136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)</w:t>
            </w:r>
            <w:r w:rsidR="00183136" w:rsidRPr="00183136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>,</w:t>
            </w:r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 xml:space="preserve">  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>(2001). “</w:t>
            </w:r>
            <w:r w:rsidRPr="00AB177C">
              <w:rPr>
                <w:rStyle w:val="Textoennegrita"/>
                <w:rFonts w:ascii="Times New Roman" w:hAnsi="Times New Roman"/>
                <w:b w:val="0"/>
                <w:i/>
                <w:iCs/>
                <w:lang w:val="es-VE"/>
              </w:rPr>
              <w:t>Dos ejercicios tácticos para hacerse con el espacio público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 xml:space="preserve">”. En: </w:t>
            </w:r>
            <w:r w:rsidRPr="00AB177C">
              <w:rPr>
                <w:rStyle w:val="Textoennegrita"/>
                <w:rFonts w:ascii="Times New Roman" w:hAnsi="Times New Roman"/>
                <w:iCs/>
                <w:lang w:val="es-VE"/>
              </w:rPr>
              <w:t>Paloma Blanco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t xml:space="preserve"> et al. (2001). </w:t>
            </w:r>
            <w:r w:rsidRPr="00AB177C">
              <w:rPr>
                <w:rStyle w:val="Textoennegrita"/>
                <w:rFonts w:ascii="Times New Roman" w:hAnsi="Times New Roman"/>
                <w:b w:val="0"/>
                <w:iCs/>
                <w:lang w:val="es-VE"/>
              </w:rPr>
              <w:lastRenderedPageBreak/>
              <w:t>“Modos de hacer. Arte crítico, esfera pública y acción directa.” Ediciones Universidad de Salamanca. Salamanca.</w:t>
            </w:r>
          </w:p>
          <w:p w:rsidR="00F12C15" w:rsidRDefault="00F12C15" w:rsidP="00F12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Discusión grupal de las tendencias de las intervenciones.</w:t>
            </w:r>
          </w:p>
          <w:p w:rsidR="002019DB" w:rsidRPr="00665AFF" w:rsidRDefault="0018614B" w:rsidP="005A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Elaboración de resumen </w:t>
            </w:r>
            <w:r w:rsidR="00F12C15">
              <w:rPr>
                <w:rFonts w:ascii="Times New Roman" w:hAnsi="Times New Roman" w:cs="Times New Roman"/>
              </w:rPr>
              <w:t xml:space="preserve">grupal </w:t>
            </w:r>
            <w:r>
              <w:rPr>
                <w:rFonts w:ascii="Times New Roman" w:hAnsi="Times New Roman" w:cs="Times New Roman"/>
              </w:rPr>
              <w:t xml:space="preserve">con </w:t>
            </w:r>
            <w:r w:rsidR="005A0E50">
              <w:rPr>
                <w:rFonts w:ascii="Times New Roman" w:hAnsi="Times New Roman" w:cs="Times New Roman"/>
              </w:rPr>
              <w:t xml:space="preserve">minuta de la discusión y </w:t>
            </w:r>
            <w:r>
              <w:rPr>
                <w:rFonts w:ascii="Times New Roman" w:hAnsi="Times New Roman" w:cs="Times New Roman"/>
              </w:rPr>
              <w:t>análisis del texto.</w:t>
            </w:r>
          </w:p>
        </w:tc>
        <w:tc>
          <w:tcPr>
            <w:tcW w:w="1323" w:type="pct"/>
          </w:tcPr>
          <w:p w:rsidR="005A0E50" w:rsidRDefault="005A0E50" w:rsidP="005A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Elaboración de informe semanal según planilla ISA.</w:t>
            </w:r>
          </w:p>
          <w:p w:rsidR="005A0E50" w:rsidRDefault="005A0E50" w:rsidP="005A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Anexo: </w:t>
            </w:r>
          </w:p>
          <w:p w:rsidR="002019DB" w:rsidRPr="00665AFF" w:rsidRDefault="005A0E50" w:rsidP="005A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 informe</w:t>
            </w:r>
            <w:r>
              <w:rPr>
                <w:rFonts w:ascii="Times New Roman" w:hAnsi="Times New Roman" w:cs="Times New Roman"/>
              </w:rPr>
              <w:t xml:space="preserve"> grupal con minuta de la discusión y </w:t>
            </w:r>
            <w:r w:rsidR="00606C3A">
              <w:rPr>
                <w:rFonts w:ascii="Times New Roman" w:hAnsi="Times New Roman" w:cs="Times New Roman"/>
              </w:rPr>
              <w:t xml:space="preserve">resumen del </w:t>
            </w:r>
            <w:r>
              <w:rPr>
                <w:rFonts w:ascii="Times New Roman" w:hAnsi="Times New Roman" w:cs="Times New Roman"/>
              </w:rPr>
              <w:lastRenderedPageBreak/>
              <w:t>análisis del texto.</w:t>
            </w:r>
          </w:p>
        </w:tc>
      </w:tr>
    </w:tbl>
    <w:p w:rsidR="002019DB" w:rsidRDefault="002019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F90C71" w:rsidRPr="00665AFF" w:rsidTr="00C604B0">
        <w:tc>
          <w:tcPr>
            <w:tcW w:w="386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F90C71" w:rsidRPr="00665AFF" w:rsidTr="00C604B0">
        <w:trPr>
          <w:trHeight w:val="248"/>
        </w:trPr>
        <w:tc>
          <w:tcPr>
            <w:tcW w:w="386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F90C71" w:rsidRPr="00665AFF" w:rsidRDefault="006308F0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0D01CD" w:rsidRDefault="000D01CD" w:rsidP="000D01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procesos de discusión sobre </w:t>
            </w:r>
            <w:r w:rsidR="00867D00">
              <w:rPr>
                <w:rFonts w:ascii="Times New Roman" w:hAnsi="Times New Roman" w:cs="Times New Roman"/>
              </w:rPr>
              <w:t>c</w:t>
            </w:r>
            <w:r w:rsidR="00867D00" w:rsidRPr="004F42D3">
              <w:rPr>
                <w:rFonts w:ascii="Times New Roman" w:hAnsi="Times New Roman" w:cs="Times New Roman"/>
              </w:rPr>
              <w:t>riterios para la intervención de</w:t>
            </w:r>
            <w:r w:rsidR="00867D00">
              <w:rPr>
                <w:rFonts w:ascii="Times New Roman" w:hAnsi="Times New Roman" w:cs="Times New Roman"/>
              </w:rPr>
              <w:t xml:space="preserve"> </w:t>
            </w:r>
            <w:r w:rsidR="00867D00" w:rsidRPr="004F42D3">
              <w:rPr>
                <w:rFonts w:ascii="Times New Roman" w:hAnsi="Times New Roman" w:cs="Times New Roman"/>
              </w:rPr>
              <w:t>l</w:t>
            </w:r>
            <w:r w:rsidR="00867D00">
              <w:rPr>
                <w:rFonts w:ascii="Times New Roman" w:hAnsi="Times New Roman" w:cs="Times New Roman"/>
              </w:rPr>
              <w:t>os</w:t>
            </w:r>
            <w:r w:rsidR="00867D00" w:rsidRPr="004F42D3">
              <w:rPr>
                <w:rFonts w:ascii="Times New Roman" w:hAnsi="Times New Roman" w:cs="Times New Roman"/>
              </w:rPr>
              <w:t xml:space="preserve"> espacio</w:t>
            </w:r>
            <w:r w:rsidR="00867D0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058BD" w:rsidRPr="00665AFF" w:rsidRDefault="00F6358B" w:rsidP="000D01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la discusión para la elección de los espacios. </w:t>
            </w:r>
            <w:r w:rsidR="000D01CD">
              <w:rPr>
                <w:rFonts w:ascii="Times New Roman" w:hAnsi="Times New Roman" w:cs="Times New Roman"/>
              </w:rPr>
              <w:t>Supervisa el avance de los proyectos en fase de bocetos.</w:t>
            </w:r>
          </w:p>
        </w:tc>
        <w:tc>
          <w:tcPr>
            <w:tcW w:w="1323" w:type="pct"/>
          </w:tcPr>
          <w:p w:rsidR="00F90C71" w:rsidRPr="00665AFF" w:rsidRDefault="00761F8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F90C71" w:rsidRPr="00665AFF" w:rsidTr="00C604B0">
        <w:trPr>
          <w:trHeight w:val="247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90C71" w:rsidRPr="00665AFF" w:rsidRDefault="000A5A19" w:rsidP="004F7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  <w:r w:rsidR="004F7BBD">
              <w:rPr>
                <w:rFonts w:ascii="Times New Roman" w:hAnsi="Times New Roman" w:cs="Times New Roman"/>
              </w:rPr>
              <w:t xml:space="preserve">interno grupal </w:t>
            </w:r>
            <w:r>
              <w:rPr>
                <w:rFonts w:ascii="Times New Roman" w:hAnsi="Times New Roman" w:cs="Times New Roman"/>
              </w:rPr>
              <w:t>respecto de los criterios y los espacios a intervenir.</w:t>
            </w:r>
          </w:p>
        </w:tc>
        <w:tc>
          <w:tcPr>
            <w:tcW w:w="1323" w:type="pct"/>
          </w:tcPr>
          <w:p w:rsidR="00F90C71" w:rsidRPr="00665AFF" w:rsidRDefault="00761F8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 en la formulación del Anteproyecto</w:t>
            </w:r>
            <w:r w:rsidR="006570C2">
              <w:rPr>
                <w:rFonts w:ascii="Times New Roman" w:hAnsi="Times New Roman" w:cs="Times New Roman"/>
              </w:rPr>
              <w:t>.</w:t>
            </w:r>
          </w:p>
        </w:tc>
      </w:tr>
      <w:tr w:rsidR="00F90C71" w:rsidRPr="00665AFF" w:rsidTr="006000AD">
        <w:trPr>
          <w:trHeight w:val="471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F90C71" w:rsidRPr="00665AFF" w:rsidRDefault="006308F0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90C71" w:rsidRPr="00665AFF" w:rsidRDefault="00AE01B3" w:rsidP="00584A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y supervisa </w:t>
            </w:r>
            <w:r w:rsidR="009058BD">
              <w:rPr>
                <w:rFonts w:ascii="Times New Roman" w:hAnsi="Times New Roman" w:cs="Times New Roman"/>
              </w:rPr>
              <w:t xml:space="preserve">el desarrollo y elaboración </w:t>
            </w:r>
            <w:r w:rsidR="00FF7853">
              <w:rPr>
                <w:rFonts w:ascii="Times New Roman" w:hAnsi="Times New Roman" w:cs="Times New Roman"/>
              </w:rPr>
              <w:t>del proyecto de intervención.</w:t>
            </w:r>
          </w:p>
        </w:tc>
        <w:tc>
          <w:tcPr>
            <w:tcW w:w="1323" w:type="pct"/>
          </w:tcPr>
          <w:p w:rsidR="00F90C71" w:rsidRPr="00665AFF" w:rsidRDefault="00761F8A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Evaluación informe semanal y </w:t>
            </w:r>
            <w:r w:rsidR="00177FBE">
              <w:rPr>
                <w:rFonts w:ascii="Times New Roman" w:hAnsi="Times New Roman" w:cs="Times New Roman"/>
              </w:rPr>
              <w:t>ante</w:t>
            </w:r>
            <w:r w:rsidR="00177FBE" w:rsidRPr="004F42D3">
              <w:rPr>
                <w:rFonts w:ascii="Times New Roman" w:hAnsi="Times New Roman" w:cs="Times New Roman"/>
              </w:rPr>
              <w:t>proyecto</w:t>
            </w:r>
            <w:r w:rsidR="00177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anexo.</w:t>
            </w:r>
          </w:p>
        </w:tc>
      </w:tr>
      <w:tr w:rsidR="00F90C71" w:rsidRPr="00665AFF" w:rsidTr="00C604B0">
        <w:trPr>
          <w:trHeight w:val="539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D40504" w:rsidRDefault="00D40504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Determina los criterios y </w:t>
            </w:r>
            <w:r w:rsidR="00B21B07">
              <w:rPr>
                <w:rFonts w:ascii="Times New Roman" w:hAnsi="Times New Roman" w:cs="Times New Roman"/>
              </w:rPr>
              <w:t>el</w:t>
            </w:r>
            <w:r w:rsidR="00A10C6B">
              <w:rPr>
                <w:rFonts w:ascii="Times New Roman" w:hAnsi="Times New Roman" w:cs="Times New Roman"/>
              </w:rPr>
              <w:t>/los</w:t>
            </w:r>
            <w:r>
              <w:rPr>
                <w:rFonts w:ascii="Times New Roman" w:hAnsi="Times New Roman" w:cs="Times New Roman"/>
              </w:rPr>
              <w:t xml:space="preserve"> espacio</w:t>
            </w:r>
            <w:r w:rsidR="00A10C6B">
              <w:rPr>
                <w:rFonts w:ascii="Times New Roman" w:hAnsi="Times New Roman" w:cs="Times New Roman"/>
              </w:rPr>
              <w:t>/s</w:t>
            </w:r>
            <w:r>
              <w:rPr>
                <w:rFonts w:ascii="Times New Roman" w:hAnsi="Times New Roman" w:cs="Times New Roman"/>
              </w:rPr>
              <w:t xml:space="preserve"> a intervenir.</w:t>
            </w:r>
          </w:p>
          <w:p w:rsidR="00F90C71" w:rsidRDefault="00D40504" w:rsidP="00D40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Formula ante</w:t>
            </w:r>
            <w:r w:rsidR="00077F15" w:rsidRPr="004F42D3">
              <w:rPr>
                <w:rFonts w:ascii="Times New Roman" w:hAnsi="Times New Roman" w:cs="Times New Roman"/>
              </w:rPr>
              <w:t>proyecto</w:t>
            </w:r>
            <w:r w:rsidR="00CA6A25">
              <w:rPr>
                <w:rFonts w:ascii="Times New Roman" w:hAnsi="Times New Roman" w:cs="Times New Roman"/>
              </w:rPr>
              <w:t>, según esquema:</w:t>
            </w:r>
          </w:p>
          <w:p w:rsidR="00700191" w:rsidRPr="00700191" w:rsidRDefault="00700191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Resumen del Proyecto.</w:t>
            </w:r>
          </w:p>
          <w:p w:rsidR="00700191" w:rsidRPr="00700191" w:rsidRDefault="00700191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Planteami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ento del problema a </w:t>
            </w:r>
            <w:r w:rsidR="00ED2CA8">
              <w:rPr>
                <w:rFonts w:ascii="Times New Roman" w:eastAsia="Times New Roman" w:hAnsi="Times New Roman" w:cs="Times New Roman"/>
                <w:bCs/>
                <w:color w:val="000000"/>
              </w:rPr>
              <w:t>resolver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700191" w:rsidRDefault="00700191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Objetivos.</w:t>
            </w:r>
          </w:p>
          <w:p w:rsidR="00D32084" w:rsidRPr="0070019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</w:t>
            </w:r>
            <w:r w:rsidR="00C700BB">
              <w:rPr>
                <w:rFonts w:ascii="Times New Roman" w:eastAsia="Times New Roman" w:hAnsi="Times New Roman" w:cs="Times New Roman"/>
                <w:bCs/>
                <w:color w:val="000000"/>
              </w:rPr>
              <w:t>Concepto generador y 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ormulación del mensaje.</w:t>
            </w:r>
          </w:p>
          <w:p w:rsidR="00700191" w:rsidRPr="0070019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Antecedentes.</w:t>
            </w:r>
          </w:p>
          <w:p w:rsidR="0006236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Marco Teór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ico y criterios de intervención.</w:t>
            </w:r>
          </w:p>
          <w:p w:rsidR="00700191" w:rsidRPr="0070019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Estado Actual  del 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espacio</w:t>
            </w:r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 </w:t>
            </w:r>
            <w:r w:rsidR="00062361">
              <w:rPr>
                <w:rFonts w:ascii="Times New Roman" w:eastAsia="Times New Roman" w:hAnsi="Times New Roman" w:cs="Times New Roman"/>
                <w:bCs/>
                <w:color w:val="000000"/>
              </w:rPr>
              <w:t>intervenir.</w:t>
            </w:r>
          </w:p>
          <w:p w:rsidR="00700191" w:rsidRPr="0070019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Metodología y Plan de Trabajo</w:t>
            </w:r>
            <w:r w:rsidR="00ED2CA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CA6A25" w:rsidRPr="00700191" w:rsidRDefault="00D32084" w:rsidP="008173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Referencias </w:t>
            </w:r>
            <w:proofErr w:type="spellStart"/>
            <w:r w:rsidR="00700191"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Bibliohemerográficas</w:t>
            </w:r>
            <w:proofErr w:type="spellEnd"/>
            <w:r w:rsidR="00ED2CA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323" w:type="pct"/>
          </w:tcPr>
          <w:p w:rsidR="004C52E2" w:rsidRDefault="004C52E2" w:rsidP="004C5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4C52E2" w:rsidRDefault="004C52E2" w:rsidP="004C5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Anexo: </w:t>
            </w:r>
          </w:p>
          <w:p w:rsidR="00F90C71" w:rsidRPr="00665AFF" w:rsidRDefault="004C52E2" w:rsidP="004C5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Anteproyecto de intervención.</w:t>
            </w:r>
          </w:p>
        </w:tc>
      </w:tr>
    </w:tbl>
    <w:p w:rsidR="00F90C71" w:rsidRDefault="00F90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F90C71" w:rsidRPr="00665AFF" w:rsidTr="00C604B0">
        <w:tc>
          <w:tcPr>
            <w:tcW w:w="386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F90C71" w:rsidRPr="00665AFF" w:rsidTr="00C604B0">
        <w:trPr>
          <w:trHeight w:val="248"/>
        </w:trPr>
        <w:tc>
          <w:tcPr>
            <w:tcW w:w="386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 xml:space="preserve">El proyecto tridimensional </w:t>
            </w:r>
            <w:r w:rsidRPr="00061E6A">
              <w:rPr>
                <w:rFonts w:ascii="Times New Roman" w:hAnsi="Times New Roman" w:cs="Times New Roman"/>
              </w:rPr>
              <w:lastRenderedPageBreak/>
              <w:t>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F90C71" w:rsidRPr="00665AFF" w:rsidRDefault="006308F0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90C71" w:rsidRDefault="00CE0CFB" w:rsidP="00177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</w:t>
            </w:r>
            <w:r w:rsidR="00584A49">
              <w:rPr>
                <w:rFonts w:ascii="Times New Roman" w:hAnsi="Times New Roman" w:cs="Times New Roman"/>
              </w:rPr>
              <w:t xml:space="preserve">el desarrollo </w:t>
            </w:r>
            <w:r w:rsidR="00177FBE">
              <w:rPr>
                <w:rFonts w:ascii="Times New Roman" w:hAnsi="Times New Roman" w:cs="Times New Roman"/>
              </w:rPr>
              <w:t>del proyecto</w:t>
            </w:r>
            <w:r>
              <w:rPr>
                <w:rFonts w:ascii="Times New Roman" w:hAnsi="Times New Roman" w:cs="Times New Roman"/>
              </w:rPr>
              <w:t xml:space="preserve"> y supervisa elaboración </w:t>
            </w:r>
            <w:r w:rsidR="00FF7853">
              <w:rPr>
                <w:rFonts w:ascii="Times New Roman" w:hAnsi="Times New Roman" w:cs="Times New Roman"/>
              </w:rPr>
              <w:t>del proyecto de intervención.</w:t>
            </w:r>
          </w:p>
          <w:p w:rsidR="00177FBE" w:rsidRDefault="00177FBE" w:rsidP="00177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Tutoría grupal.</w:t>
            </w:r>
          </w:p>
          <w:p w:rsidR="00CC7211" w:rsidRPr="00665AFF" w:rsidRDefault="00CC7211" w:rsidP="007E2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Presenta </w:t>
            </w:r>
            <w:r w:rsidR="00CE0CFB">
              <w:rPr>
                <w:rFonts w:ascii="Times New Roman" w:hAnsi="Times New Roman" w:cs="Times New Roman"/>
              </w:rPr>
              <w:t xml:space="preserve">observaciones y </w:t>
            </w:r>
            <w:r>
              <w:rPr>
                <w:rFonts w:ascii="Times New Roman" w:hAnsi="Times New Roman" w:cs="Times New Roman"/>
              </w:rPr>
              <w:t>correcciones del anteproyecto</w:t>
            </w:r>
            <w:r w:rsidR="007314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pct"/>
          </w:tcPr>
          <w:p w:rsidR="00F90C71" w:rsidRPr="00665AFF" w:rsidRDefault="00366C2D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lastRenderedPageBreak/>
              <w:t>Preparar la clase siguiente.</w:t>
            </w:r>
          </w:p>
        </w:tc>
      </w:tr>
      <w:tr w:rsidR="00F90C71" w:rsidRPr="00665AFF" w:rsidTr="00C604B0">
        <w:trPr>
          <w:trHeight w:val="247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90C71" w:rsidRDefault="007E2D31" w:rsidP="007E2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</w:t>
            </w:r>
            <w:r w:rsidR="00CC7211">
              <w:rPr>
                <w:rFonts w:ascii="Times New Roman" w:hAnsi="Times New Roman" w:cs="Times New Roman"/>
              </w:rPr>
              <w:t xml:space="preserve"> y elabora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7211">
              <w:rPr>
                <w:rFonts w:ascii="Times New Roman" w:hAnsi="Times New Roman" w:cs="Times New Roman"/>
              </w:rPr>
              <w:t xml:space="preserve">el proyecto </w:t>
            </w:r>
            <w:r>
              <w:rPr>
                <w:rFonts w:ascii="Times New Roman" w:hAnsi="Times New Roman" w:cs="Times New Roman"/>
              </w:rPr>
              <w:t>según m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etodología 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 de t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rabajo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0CFB" w:rsidRPr="00665AFF" w:rsidRDefault="00CE0CFB" w:rsidP="007E2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 las indicaciones de las tutorías.</w:t>
            </w:r>
          </w:p>
        </w:tc>
        <w:tc>
          <w:tcPr>
            <w:tcW w:w="1323" w:type="pct"/>
          </w:tcPr>
          <w:p w:rsidR="00F90C71" w:rsidRPr="00665AFF" w:rsidRDefault="00366C2D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 en el desarrollo del proyecto, búsqueda de información y datos de campo (fotografía, planos, encuestas, etc</w:t>
            </w:r>
            <w:r w:rsidR="00A45C4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449F7" w:rsidRPr="00665AFF" w:rsidTr="00782F3D">
        <w:trPr>
          <w:trHeight w:val="286"/>
        </w:trPr>
        <w:tc>
          <w:tcPr>
            <w:tcW w:w="386" w:type="pct"/>
            <w:vMerge/>
          </w:tcPr>
          <w:p w:rsidR="00A449F7" w:rsidRPr="00665AFF" w:rsidRDefault="00A449F7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A449F7" w:rsidRPr="00665AFF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A449F7" w:rsidRPr="00665AFF" w:rsidRDefault="00A449F7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3" w:type="pct"/>
          </w:tcPr>
          <w:p w:rsidR="00A449F7" w:rsidRPr="00665AFF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A449F7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el desarrollo del proyecto y supervisa elaboración </w:t>
            </w:r>
            <w:r w:rsidR="00FF7853">
              <w:rPr>
                <w:rFonts w:ascii="Times New Roman" w:hAnsi="Times New Roman" w:cs="Times New Roman"/>
              </w:rPr>
              <w:t>del proyecto de intervención.</w:t>
            </w:r>
          </w:p>
          <w:p w:rsidR="00A449F7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Tutoría grupal.</w:t>
            </w:r>
          </w:p>
          <w:p w:rsidR="00A449F7" w:rsidRPr="00665AFF" w:rsidRDefault="00A449F7" w:rsidP="008F3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Presenta observaciones y correcciones </w:t>
            </w:r>
            <w:r w:rsidR="008F39FC">
              <w:rPr>
                <w:rFonts w:ascii="Times New Roman" w:hAnsi="Times New Roman" w:cs="Times New Roman"/>
              </w:rPr>
              <w:t>de los datos e información de avance.</w:t>
            </w:r>
          </w:p>
        </w:tc>
        <w:tc>
          <w:tcPr>
            <w:tcW w:w="1323" w:type="pct"/>
          </w:tcPr>
          <w:p w:rsidR="00A449F7" w:rsidRPr="00665AFF" w:rsidRDefault="00366C2D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semanal.</w:t>
            </w:r>
          </w:p>
        </w:tc>
      </w:tr>
      <w:tr w:rsidR="00A449F7" w:rsidRPr="00665AFF" w:rsidTr="00782F3D">
        <w:trPr>
          <w:trHeight w:val="262"/>
        </w:trPr>
        <w:tc>
          <w:tcPr>
            <w:tcW w:w="386" w:type="pct"/>
            <w:vMerge/>
          </w:tcPr>
          <w:p w:rsidR="00A449F7" w:rsidRPr="00665AFF" w:rsidRDefault="00A449F7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A449F7" w:rsidRPr="00665AFF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A449F7" w:rsidRPr="00665AFF" w:rsidRDefault="00A449F7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449F7" w:rsidRPr="00665AFF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A449F7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 y elabora el proyecto según m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etodología 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 de t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rabajo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5C43" w:rsidRDefault="00A45C43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 avances del desarrollo del proyecto, información y datos de campo (fotografía, planos, encuestas, etc.)</w:t>
            </w:r>
          </w:p>
          <w:p w:rsidR="00A449F7" w:rsidRPr="00665AFF" w:rsidRDefault="00A449F7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 las indicaciones de las tutorías.</w:t>
            </w:r>
          </w:p>
        </w:tc>
        <w:tc>
          <w:tcPr>
            <w:tcW w:w="1323" w:type="pct"/>
          </w:tcPr>
          <w:p w:rsidR="00A449F7" w:rsidRPr="00665AFF" w:rsidRDefault="00366C2D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F90C71" w:rsidRDefault="00F90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F90C71" w:rsidRPr="00665AFF" w:rsidTr="00C604B0">
        <w:tc>
          <w:tcPr>
            <w:tcW w:w="386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8436BB" w:rsidRPr="00665AFF" w:rsidTr="00C604B0">
        <w:trPr>
          <w:trHeight w:val="248"/>
        </w:trPr>
        <w:tc>
          <w:tcPr>
            <w:tcW w:w="386" w:type="pct"/>
            <w:vMerge w:val="restart"/>
          </w:tcPr>
          <w:p w:rsidR="008436BB" w:rsidRPr="00061E6A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pct"/>
            <w:vMerge w:val="restart"/>
          </w:tcPr>
          <w:p w:rsidR="008436BB" w:rsidRPr="00061E6A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8436BB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el desarrollo del proyecto y supervisa elaboración </w:t>
            </w:r>
            <w:r w:rsidR="00FF7853">
              <w:rPr>
                <w:rFonts w:ascii="Times New Roman" w:hAnsi="Times New Roman" w:cs="Times New Roman"/>
              </w:rPr>
              <w:t>del proyecto de intervención.</w:t>
            </w:r>
          </w:p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Tutoría grupal.</w:t>
            </w:r>
          </w:p>
        </w:tc>
        <w:tc>
          <w:tcPr>
            <w:tcW w:w="132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Preparar la clase siguiente.</w:t>
            </w:r>
          </w:p>
        </w:tc>
      </w:tr>
      <w:tr w:rsidR="008436BB" w:rsidRPr="00665AFF" w:rsidTr="00C604B0">
        <w:trPr>
          <w:trHeight w:val="247"/>
        </w:trPr>
        <w:tc>
          <w:tcPr>
            <w:tcW w:w="386" w:type="pct"/>
            <w:vMerge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8436BB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 y elabora el proyecto según m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etodología 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 de t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rabajo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 las indicaciones de las tutorías.</w:t>
            </w:r>
          </w:p>
        </w:tc>
        <w:tc>
          <w:tcPr>
            <w:tcW w:w="132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 en el desarrollo del proyecto, búsqueda de información y datos de campo (fotografía, planos, encuestas, etc.)</w:t>
            </w:r>
          </w:p>
        </w:tc>
      </w:tr>
      <w:tr w:rsidR="008436BB" w:rsidRPr="00665AFF" w:rsidTr="00C604B0">
        <w:trPr>
          <w:trHeight w:val="751"/>
        </w:trPr>
        <w:tc>
          <w:tcPr>
            <w:tcW w:w="386" w:type="pct"/>
            <w:vMerge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8436BB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el desarrollo del proyecto y supervisa elaboración </w:t>
            </w:r>
            <w:r w:rsidR="00FF7853">
              <w:rPr>
                <w:rFonts w:ascii="Times New Roman" w:hAnsi="Times New Roman" w:cs="Times New Roman"/>
              </w:rPr>
              <w:t>del proyecto de intervención.</w:t>
            </w:r>
          </w:p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Tutoría grupal.</w:t>
            </w:r>
          </w:p>
        </w:tc>
        <w:tc>
          <w:tcPr>
            <w:tcW w:w="132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semanal.</w:t>
            </w:r>
          </w:p>
        </w:tc>
      </w:tr>
      <w:tr w:rsidR="008436BB" w:rsidRPr="00665AFF" w:rsidTr="00C604B0">
        <w:trPr>
          <w:trHeight w:val="539"/>
        </w:trPr>
        <w:tc>
          <w:tcPr>
            <w:tcW w:w="386" w:type="pct"/>
            <w:vMerge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8436BB" w:rsidRPr="00665AFF" w:rsidRDefault="008436BB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8436BB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 y elabora el proyecto según m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etodología 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 de t</w:t>
            </w:r>
            <w:r w:rsidRPr="00700191">
              <w:rPr>
                <w:rFonts w:ascii="Times New Roman" w:eastAsia="Times New Roman" w:hAnsi="Times New Roman" w:cs="Times New Roman"/>
                <w:bCs/>
                <w:color w:val="000000"/>
              </w:rPr>
              <w:t>rabajo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36BB" w:rsidRPr="00665AFF" w:rsidRDefault="008436BB" w:rsidP="00D24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 avances</w:t>
            </w:r>
            <w:r w:rsidR="00D2450E">
              <w:rPr>
                <w:rFonts w:ascii="Times New Roman" w:hAnsi="Times New Roman" w:cs="Times New Roman"/>
              </w:rPr>
              <w:t xml:space="preserve"> (maquetas estudio, bocetos, etc.)</w:t>
            </w:r>
          </w:p>
        </w:tc>
        <w:tc>
          <w:tcPr>
            <w:tcW w:w="1323" w:type="pct"/>
          </w:tcPr>
          <w:p w:rsidR="008436BB" w:rsidRPr="00665AFF" w:rsidRDefault="008436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</w:tc>
      </w:tr>
    </w:tbl>
    <w:p w:rsidR="00F90C71" w:rsidRDefault="00F90C71"/>
    <w:p w:rsidR="00AB2C55" w:rsidRDefault="00AB2C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1897"/>
        <w:gridCol w:w="731"/>
        <w:gridCol w:w="1374"/>
        <w:gridCol w:w="5358"/>
        <w:gridCol w:w="3763"/>
      </w:tblGrid>
      <w:tr w:rsidR="00F90C71" w:rsidRPr="00665AFF" w:rsidTr="00C604B0">
        <w:tc>
          <w:tcPr>
            <w:tcW w:w="386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66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257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Clase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Rol</w:t>
            </w:r>
          </w:p>
        </w:tc>
        <w:tc>
          <w:tcPr>
            <w:tcW w:w="1884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323" w:type="pct"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AFF">
              <w:rPr>
                <w:rFonts w:ascii="Times New Roman" w:hAnsi="Times New Roman" w:cs="Times New Roman"/>
                <w:b/>
              </w:rPr>
              <w:t>Asignación</w:t>
            </w:r>
          </w:p>
        </w:tc>
      </w:tr>
      <w:tr w:rsidR="00F90C71" w:rsidRPr="00665AFF" w:rsidTr="00C604B0">
        <w:trPr>
          <w:trHeight w:val="248"/>
        </w:trPr>
        <w:tc>
          <w:tcPr>
            <w:tcW w:w="386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pct"/>
            <w:vMerge w:val="restart"/>
          </w:tcPr>
          <w:p w:rsidR="00F90C71" w:rsidRPr="00061E6A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" w:type="pct"/>
            <w:vMerge w:val="restart"/>
          </w:tcPr>
          <w:p w:rsidR="00F90C71" w:rsidRPr="00665AFF" w:rsidRDefault="006308F0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F7853" w:rsidRDefault="00FF7853" w:rsidP="00FF7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 el desarrollo del proyecto y supervisa elaboración del proyecto de intervención.</w:t>
            </w:r>
          </w:p>
          <w:p w:rsidR="00F90C71" w:rsidRDefault="00FF7853" w:rsidP="00FF7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Tutoría grupal.</w:t>
            </w:r>
          </w:p>
          <w:p w:rsidR="00C94CBF" w:rsidRPr="00665AFF" w:rsidRDefault="00C94CBF" w:rsidP="00FF7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pre-entrega.</w:t>
            </w:r>
          </w:p>
        </w:tc>
        <w:tc>
          <w:tcPr>
            <w:tcW w:w="1323" w:type="pct"/>
          </w:tcPr>
          <w:p w:rsidR="00F90C71" w:rsidRPr="00665AFF" w:rsidRDefault="00676FF4" w:rsidP="00676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 xml:space="preserve">Preparar la clase </w:t>
            </w:r>
            <w:r>
              <w:rPr>
                <w:rFonts w:ascii="Times New Roman" w:hAnsi="Times New Roman" w:cs="Times New Roman"/>
              </w:rPr>
              <w:t>de presentación final</w:t>
            </w:r>
            <w:r w:rsidRPr="00665AFF">
              <w:rPr>
                <w:rFonts w:ascii="Times New Roman" w:hAnsi="Times New Roman" w:cs="Times New Roman"/>
              </w:rPr>
              <w:t>.</w:t>
            </w:r>
          </w:p>
        </w:tc>
      </w:tr>
      <w:tr w:rsidR="00F90C71" w:rsidRPr="00665AFF" w:rsidTr="00C604B0">
        <w:trPr>
          <w:trHeight w:val="247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90C71" w:rsidRPr="00665AFF" w:rsidRDefault="00346CBB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Pre-entrega del proyecto final.</w:t>
            </w:r>
          </w:p>
        </w:tc>
        <w:tc>
          <w:tcPr>
            <w:tcW w:w="1323" w:type="pct"/>
          </w:tcPr>
          <w:p w:rsidR="00F90C71" w:rsidRPr="00665AFF" w:rsidRDefault="00676FF4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Afina detalles del proyecto para su presentación final.</w:t>
            </w:r>
          </w:p>
        </w:tc>
      </w:tr>
      <w:tr w:rsidR="00F90C71" w:rsidRPr="00665AFF" w:rsidTr="00461AC0">
        <w:trPr>
          <w:trHeight w:val="271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 w:val="restart"/>
          </w:tcPr>
          <w:p w:rsidR="00F90C71" w:rsidRPr="00665AFF" w:rsidRDefault="006308F0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884" w:type="pct"/>
          </w:tcPr>
          <w:p w:rsidR="00F90C71" w:rsidRPr="00665AFF" w:rsidRDefault="00424FB0" w:rsidP="007A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 los procesos de </w:t>
            </w:r>
            <w:r w:rsidR="007A0A18">
              <w:rPr>
                <w:rFonts w:ascii="Times New Roman" w:hAnsi="Times New Roman" w:cs="Times New Roman"/>
              </w:rPr>
              <w:t>evaluación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co</w:t>
            </w:r>
            <w:proofErr w:type="spellEnd"/>
            <w:r>
              <w:rPr>
                <w:rFonts w:ascii="Times New Roman" w:hAnsi="Times New Roman" w:cs="Times New Roman"/>
              </w:rPr>
              <w:t>-evaluación y auto-evaluación de la presentación de proyecto final.</w:t>
            </w:r>
          </w:p>
        </w:tc>
        <w:tc>
          <w:tcPr>
            <w:tcW w:w="1323" w:type="pct"/>
          </w:tcPr>
          <w:p w:rsidR="00F90C71" w:rsidRPr="00665AFF" w:rsidRDefault="007A0A18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informe semanal.</w:t>
            </w:r>
          </w:p>
        </w:tc>
      </w:tr>
      <w:tr w:rsidR="00F90C71" w:rsidRPr="00665AFF" w:rsidTr="00C604B0">
        <w:trPr>
          <w:trHeight w:val="539"/>
        </w:trPr>
        <w:tc>
          <w:tcPr>
            <w:tcW w:w="386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Merge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</w:tcPr>
          <w:p w:rsidR="00F90C71" w:rsidRPr="00665AFF" w:rsidRDefault="00F90C71" w:rsidP="00C60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F90C71" w:rsidRPr="00665AFF" w:rsidRDefault="00F90C71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AF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1884" w:type="pct"/>
          </w:tcPr>
          <w:p w:rsidR="00F90C71" w:rsidRDefault="00885B35" w:rsidP="007A0A1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61E6A">
              <w:rPr>
                <w:rFonts w:ascii="Times New Roman" w:hAnsi="Times New Roman" w:cs="Times New Roman"/>
              </w:rPr>
              <w:t xml:space="preserve">Presentación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proyectos </w:t>
            </w:r>
            <w:r w:rsidR="007A0A18">
              <w:rPr>
                <w:rFonts w:ascii="Times New Roman" w:eastAsia="SimSun" w:hAnsi="Times New Roman" w:cs="Times New Roman"/>
                <w:sz w:val="24"/>
                <w:szCs w:val="24"/>
              </w:rPr>
              <w:t>final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, acorde con los requerimientos</w:t>
            </w:r>
            <w:r w:rsidR="00EF536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socioculturales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 físico-ambientales, que den respuesta a necesidades </w:t>
            </w:r>
            <w:r w:rsidR="00510119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de transformaciones ambientales </w:t>
            </w:r>
            <w:r w:rsidR="007A0A1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de un espacio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específ</w:t>
            </w:r>
            <w:r w:rsidR="007A0A18">
              <w:rPr>
                <w:rFonts w:ascii="Times New Roman" w:eastAsia="SimSun" w:hAnsi="Times New Roman" w:cs="Times New Roman"/>
                <w:sz w:val="24"/>
                <w:szCs w:val="24"/>
              </w:rPr>
              <w:t>ico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C94CBF" w:rsidRPr="00665AFF" w:rsidRDefault="00C94CBF" w:rsidP="007A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Realiza encuestas para validación de interpretación de mensaje.</w:t>
            </w:r>
          </w:p>
        </w:tc>
        <w:tc>
          <w:tcPr>
            <w:tcW w:w="1323" w:type="pct"/>
          </w:tcPr>
          <w:p w:rsidR="00F90C71" w:rsidRDefault="007A0A18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Elaboración de informe semanal según planilla ISA.</w:t>
            </w:r>
          </w:p>
          <w:p w:rsidR="007A0A18" w:rsidRDefault="007A0A18" w:rsidP="00C60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Anexo:</w:t>
            </w:r>
          </w:p>
          <w:p w:rsidR="007A0A18" w:rsidRPr="00665AFF" w:rsidRDefault="007A0A18" w:rsidP="0022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</w:t>
            </w:r>
            <w:r w:rsidR="00220155">
              <w:rPr>
                <w:rFonts w:ascii="Times New Roman" w:hAnsi="Times New Roman" w:cs="Times New Roman"/>
              </w:rPr>
              <w:t xml:space="preserve"> memoria descriptiva del proyecto final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90C71" w:rsidRDefault="00F90C71" w:rsidP="00622598"/>
    <w:p w:rsidR="00622598" w:rsidRPr="00665AFF" w:rsidRDefault="00622598" w:rsidP="00622598"/>
    <w:sectPr w:rsidR="00622598" w:rsidRPr="00665AFF" w:rsidSect="00EB2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23AB"/>
    <w:rsid w:val="00002CDE"/>
    <w:rsid w:val="00006A9D"/>
    <w:rsid w:val="00062361"/>
    <w:rsid w:val="00062BCD"/>
    <w:rsid w:val="00077F15"/>
    <w:rsid w:val="000A5A19"/>
    <w:rsid w:val="000A6E21"/>
    <w:rsid w:val="000D01CD"/>
    <w:rsid w:val="000E1D7C"/>
    <w:rsid w:val="000E2DFC"/>
    <w:rsid w:val="00103ED3"/>
    <w:rsid w:val="0010565E"/>
    <w:rsid w:val="00143BE4"/>
    <w:rsid w:val="00147187"/>
    <w:rsid w:val="001507F9"/>
    <w:rsid w:val="00165831"/>
    <w:rsid w:val="00177FBE"/>
    <w:rsid w:val="00183136"/>
    <w:rsid w:val="00185F09"/>
    <w:rsid w:val="0018614B"/>
    <w:rsid w:val="001A13E5"/>
    <w:rsid w:val="001D1D67"/>
    <w:rsid w:val="001E07F2"/>
    <w:rsid w:val="001E3C26"/>
    <w:rsid w:val="0020056D"/>
    <w:rsid w:val="002019DB"/>
    <w:rsid w:val="0021529A"/>
    <w:rsid w:val="0021614A"/>
    <w:rsid w:val="00220155"/>
    <w:rsid w:val="00235582"/>
    <w:rsid w:val="00242CDE"/>
    <w:rsid w:val="00243C63"/>
    <w:rsid w:val="0025624F"/>
    <w:rsid w:val="0028497A"/>
    <w:rsid w:val="002A24F7"/>
    <w:rsid w:val="002B13A3"/>
    <w:rsid w:val="0031578A"/>
    <w:rsid w:val="00326AB9"/>
    <w:rsid w:val="00346CBB"/>
    <w:rsid w:val="00353685"/>
    <w:rsid w:val="00366C2D"/>
    <w:rsid w:val="003675B4"/>
    <w:rsid w:val="00381545"/>
    <w:rsid w:val="00395E88"/>
    <w:rsid w:val="003E09BB"/>
    <w:rsid w:val="003E4780"/>
    <w:rsid w:val="003F3101"/>
    <w:rsid w:val="00403B1B"/>
    <w:rsid w:val="004048EC"/>
    <w:rsid w:val="004053BF"/>
    <w:rsid w:val="00406069"/>
    <w:rsid w:val="00423DFF"/>
    <w:rsid w:val="00424FB0"/>
    <w:rsid w:val="00452FDC"/>
    <w:rsid w:val="00461AC0"/>
    <w:rsid w:val="00472AD7"/>
    <w:rsid w:val="00473E25"/>
    <w:rsid w:val="00476CA0"/>
    <w:rsid w:val="00483C8C"/>
    <w:rsid w:val="0049246F"/>
    <w:rsid w:val="004C49A5"/>
    <w:rsid w:val="004C52E2"/>
    <w:rsid w:val="004D3FE1"/>
    <w:rsid w:val="004E203C"/>
    <w:rsid w:val="004E7EA3"/>
    <w:rsid w:val="004F502D"/>
    <w:rsid w:val="004F7BBD"/>
    <w:rsid w:val="00503716"/>
    <w:rsid w:val="00510119"/>
    <w:rsid w:val="005577C5"/>
    <w:rsid w:val="0056356F"/>
    <w:rsid w:val="00584A49"/>
    <w:rsid w:val="005A0E50"/>
    <w:rsid w:val="005E0CB4"/>
    <w:rsid w:val="005E7104"/>
    <w:rsid w:val="005E7F23"/>
    <w:rsid w:val="005F1B40"/>
    <w:rsid w:val="005F5DB1"/>
    <w:rsid w:val="006000AD"/>
    <w:rsid w:val="00606C3A"/>
    <w:rsid w:val="00622598"/>
    <w:rsid w:val="006308F0"/>
    <w:rsid w:val="006403AA"/>
    <w:rsid w:val="00645C74"/>
    <w:rsid w:val="006570C2"/>
    <w:rsid w:val="00665AFF"/>
    <w:rsid w:val="00676FF4"/>
    <w:rsid w:val="00691FA7"/>
    <w:rsid w:val="006B7456"/>
    <w:rsid w:val="006D7523"/>
    <w:rsid w:val="00700191"/>
    <w:rsid w:val="0070446C"/>
    <w:rsid w:val="007314DB"/>
    <w:rsid w:val="007427D1"/>
    <w:rsid w:val="00747A64"/>
    <w:rsid w:val="007505FE"/>
    <w:rsid w:val="00755D54"/>
    <w:rsid w:val="00761F8A"/>
    <w:rsid w:val="00762AC3"/>
    <w:rsid w:val="00782F3D"/>
    <w:rsid w:val="007A0A18"/>
    <w:rsid w:val="007D3E44"/>
    <w:rsid w:val="007E2D31"/>
    <w:rsid w:val="008173B1"/>
    <w:rsid w:val="008436BB"/>
    <w:rsid w:val="00867D00"/>
    <w:rsid w:val="00880BC2"/>
    <w:rsid w:val="00885B35"/>
    <w:rsid w:val="00890358"/>
    <w:rsid w:val="008D044D"/>
    <w:rsid w:val="008F39FC"/>
    <w:rsid w:val="009058BD"/>
    <w:rsid w:val="00910B39"/>
    <w:rsid w:val="009176D4"/>
    <w:rsid w:val="00942360"/>
    <w:rsid w:val="00967B1D"/>
    <w:rsid w:val="00985092"/>
    <w:rsid w:val="009913A9"/>
    <w:rsid w:val="009928D9"/>
    <w:rsid w:val="009B17E7"/>
    <w:rsid w:val="009C2B4E"/>
    <w:rsid w:val="009E1C81"/>
    <w:rsid w:val="009E2EBC"/>
    <w:rsid w:val="009F5EFE"/>
    <w:rsid w:val="009F6B40"/>
    <w:rsid w:val="00A10C6B"/>
    <w:rsid w:val="00A21666"/>
    <w:rsid w:val="00A23C0F"/>
    <w:rsid w:val="00A4487F"/>
    <w:rsid w:val="00A449F7"/>
    <w:rsid w:val="00A45C43"/>
    <w:rsid w:val="00A650C5"/>
    <w:rsid w:val="00A816D7"/>
    <w:rsid w:val="00AB2C55"/>
    <w:rsid w:val="00AE01B3"/>
    <w:rsid w:val="00AF7DB9"/>
    <w:rsid w:val="00B21B07"/>
    <w:rsid w:val="00B3597C"/>
    <w:rsid w:val="00B443D2"/>
    <w:rsid w:val="00B75101"/>
    <w:rsid w:val="00BB139D"/>
    <w:rsid w:val="00BF4A64"/>
    <w:rsid w:val="00BF5490"/>
    <w:rsid w:val="00C259D3"/>
    <w:rsid w:val="00C54040"/>
    <w:rsid w:val="00C604B0"/>
    <w:rsid w:val="00C700BB"/>
    <w:rsid w:val="00C716DA"/>
    <w:rsid w:val="00C83CD7"/>
    <w:rsid w:val="00C92417"/>
    <w:rsid w:val="00C94CBF"/>
    <w:rsid w:val="00CA0BB9"/>
    <w:rsid w:val="00CA6A25"/>
    <w:rsid w:val="00CC7211"/>
    <w:rsid w:val="00CE0CFB"/>
    <w:rsid w:val="00D11114"/>
    <w:rsid w:val="00D229E7"/>
    <w:rsid w:val="00D2450E"/>
    <w:rsid w:val="00D32084"/>
    <w:rsid w:val="00D36374"/>
    <w:rsid w:val="00D40504"/>
    <w:rsid w:val="00D40B4C"/>
    <w:rsid w:val="00D52655"/>
    <w:rsid w:val="00D638BB"/>
    <w:rsid w:val="00D852A8"/>
    <w:rsid w:val="00D965C9"/>
    <w:rsid w:val="00DA1F03"/>
    <w:rsid w:val="00E00BB8"/>
    <w:rsid w:val="00E457F1"/>
    <w:rsid w:val="00E903C9"/>
    <w:rsid w:val="00EA698F"/>
    <w:rsid w:val="00EB23AB"/>
    <w:rsid w:val="00ED2CA8"/>
    <w:rsid w:val="00ED4187"/>
    <w:rsid w:val="00ED42BA"/>
    <w:rsid w:val="00EF28AB"/>
    <w:rsid w:val="00EF536E"/>
    <w:rsid w:val="00F02AC8"/>
    <w:rsid w:val="00F12C15"/>
    <w:rsid w:val="00F12C55"/>
    <w:rsid w:val="00F221C0"/>
    <w:rsid w:val="00F44F87"/>
    <w:rsid w:val="00F470C2"/>
    <w:rsid w:val="00F56AEC"/>
    <w:rsid w:val="00F61984"/>
    <w:rsid w:val="00F62B39"/>
    <w:rsid w:val="00F6358B"/>
    <w:rsid w:val="00F7622E"/>
    <w:rsid w:val="00F90C71"/>
    <w:rsid w:val="00FC3E8C"/>
    <w:rsid w:val="00FC5C10"/>
    <w:rsid w:val="00FD026A"/>
    <w:rsid w:val="00FD2F64"/>
    <w:rsid w:val="00FD6CCF"/>
    <w:rsid w:val="00FF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96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4A36-2A19-4BDE-AF0C-607120A8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3640</Words>
  <Characters>20020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204</cp:revision>
  <dcterms:created xsi:type="dcterms:W3CDTF">2010-03-30T17:28:00Z</dcterms:created>
  <dcterms:modified xsi:type="dcterms:W3CDTF">2010-03-31T23:59:00Z</dcterms:modified>
</cp:coreProperties>
</file>